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717D6" w14:textId="34386568" w:rsidR="00C07449" w:rsidRDefault="0005250A" w:rsidP="00A87CA2">
      <w:pPr>
        <w:pStyle w:val="Title"/>
        <w:jc w:val="center"/>
      </w:pPr>
      <w:r w:rsidRPr="00A52452">
        <w:rPr>
          <w:noProof/>
          <w:color w:val="00B050"/>
          <w:sz w:val="40"/>
          <w:szCs w:val="40"/>
        </w:rPr>
        <w:drawing>
          <wp:anchor distT="0" distB="0" distL="0" distR="0" simplePos="0" relativeHeight="251658240" behindDoc="1" locked="0" layoutInCell="1" allowOverlap="1" wp14:anchorId="6DB4269C" wp14:editId="495EC86B">
            <wp:simplePos x="0" y="0"/>
            <wp:positionH relativeFrom="page">
              <wp:align>left</wp:align>
            </wp:positionH>
            <wp:positionV relativeFrom="page">
              <wp:posOffset>15857</wp:posOffset>
            </wp:positionV>
            <wp:extent cx="7783468" cy="10042077"/>
            <wp:effectExtent l="0" t="0" r="8255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3468" cy="100420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2452">
        <w:rPr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299B4A6" wp14:editId="7A882E18">
                <wp:simplePos x="0" y="0"/>
                <wp:positionH relativeFrom="page">
                  <wp:posOffset>990600</wp:posOffset>
                </wp:positionH>
                <wp:positionV relativeFrom="paragraph">
                  <wp:posOffset>730250</wp:posOffset>
                </wp:positionV>
                <wp:extent cx="5943600" cy="544830"/>
                <wp:effectExtent l="0" t="0" r="0" b="7620"/>
                <wp:wrapTopAndBottom/>
                <wp:docPr id="791952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54483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FC21BE" w14:textId="15DB117F" w:rsidR="00115CA2" w:rsidRDefault="00115CA2" w:rsidP="0005250A">
                            <w:pPr>
                              <w:spacing w:before="9" w:line="259" w:lineRule="auto"/>
                              <w:ind w:righ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>TIMING</w:t>
                            </w:r>
                            <w:r w:rsidR="00074656">
                              <w:rPr>
                                <w:b/>
                                <w:spacing w:val="-4"/>
                              </w:rPr>
                              <w:t>:</w:t>
                            </w:r>
                            <w:r w:rsidR="00074656"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 w:rsidR="00074656">
                              <w:rPr>
                                <w:b/>
                              </w:rPr>
                              <w:t>Proposal</w:t>
                            </w:r>
                            <w:r w:rsidR="00074656"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 w:rsidR="00074656">
                              <w:rPr>
                                <w:b/>
                              </w:rPr>
                              <w:t>should</w:t>
                            </w:r>
                            <w:r w:rsidR="00074656"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 w:rsidR="00074656">
                              <w:rPr>
                                <w:b/>
                              </w:rPr>
                              <w:t>be</w:t>
                            </w:r>
                            <w:r w:rsidR="00074656"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 w:rsidR="00074656">
                              <w:rPr>
                                <w:b/>
                              </w:rPr>
                              <w:t>submitted</w:t>
                            </w:r>
                            <w:r w:rsidR="00074656">
                              <w:rPr>
                                <w:b/>
                                <w:spacing w:val="-16"/>
                              </w:rPr>
                              <w:t xml:space="preserve"> </w:t>
                            </w:r>
                            <w:r w:rsidR="00074656">
                              <w:rPr>
                                <w:b/>
                              </w:rPr>
                              <w:t>in</w:t>
                            </w:r>
                            <w:r w:rsidR="00074656"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 w:rsidR="00074656">
                              <w:rPr>
                                <w:b/>
                              </w:rPr>
                              <w:t>Novelution</w:t>
                            </w:r>
                            <w:r w:rsidR="00074656"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 w:rsidR="002D5D3A">
                              <w:rPr>
                                <w:b/>
                              </w:rPr>
                              <w:t>AT</w:t>
                            </w:r>
                            <w:r w:rsidR="00074656"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 w:rsidR="00074656">
                              <w:rPr>
                                <w:b/>
                                <w:spacing w:val="-4"/>
                              </w:rPr>
                              <w:t>LEAST</w:t>
                            </w:r>
                            <w:r w:rsidR="00074656"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 w:rsidR="00074656">
                              <w:rPr>
                                <w:b/>
                              </w:rPr>
                              <w:t>7</w:t>
                            </w:r>
                            <w:r w:rsidR="00074656"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 w:rsidR="00033876">
                              <w:rPr>
                                <w:b/>
                                <w:spacing w:val="-9"/>
                              </w:rPr>
                              <w:t xml:space="preserve">business </w:t>
                            </w:r>
                            <w:r w:rsidR="00074656">
                              <w:rPr>
                                <w:b/>
                              </w:rPr>
                              <w:t>days</w:t>
                            </w:r>
                            <w:r w:rsidR="00074656"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 w:rsidR="00074656">
                              <w:rPr>
                                <w:b/>
                                <w:spacing w:val="-3"/>
                              </w:rPr>
                              <w:t>prior</w:t>
                            </w:r>
                            <w:r w:rsidR="00074656"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 w:rsidR="00074656">
                              <w:rPr>
                                <w:b/>
                              </w:rPr>
                              <w:t>to</w:t>
                            </w:r>
                            <w:r w:rsidR="00074656"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 w:rsidR="00074656">
                              <w:rPr>
                                <w:b/>
                              </w:rPr>
                              <w:t>due</w:t>
                            </w:r>
                            <w:r w:rsidR="00074656"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 w:rsidR="00074656">
                              <w:rPr>
                                <w:b/>
                                <w:spacing w:val="-3"/>
                              </w:rPr>
                              <w:t>date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. Late proposals may receive limited review and cannot be guaranteed to route or submit on time.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99B4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8pt;margin-top:57.5pt;width:468pt;height:42.9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" fillcolor="yellow" stroked="f">
                <v:textbox inset="0,0,0,0">
                  <w:txbxContent>
                    <w:p w14:paraId="06FC21BE" w14:textId="15DB117F" w:rsidR="00115CA2" w:rsidRDefault="00115CA2" w:rsidP="0005250A">
                      <w:pPr>
                        <w:spacing w:before="9" w:line="259" w:lineRule="auto"/>
                        <w:ind w:right="107"/>
                        <w:rPr>
                          <w:b/>
                        </w:rPr>
                      </w:pPr>
                      <w:r>
                        <w:rPr>
                          <w:b/>
                          <w:spacing w:val="-4"/>
                        </w:rPr>
                        <w:t>TIMING</w:t>
                      </w:r>
                      <w:r w:rsidR="00074656">
                        <w:rPr>
                          <w:b/>
                          <w:spacing w:val="-4"/>
                        </w:rPr>
                        <w:t>:</w:t>
                      </w:r>
                      <w:r w:rsidR="00074656">
                        <w:rPr>
                          <w:b/>
                          <w:spacing w:val="-13"/>
                        </w:rPr>
                        <w:t xml:space="preserve"> </w:t>
                      </w:r>
                      <w:r w:rsidR="00074656">
                        <w:rPr>
                          <w:b/>
                        </w:rPr>
                        <w:t>Proposal</w:t>
                      </w:r>
                      <w:r w:rsidR="00074656">
                        <w:rPr>
                          <w:b/>
                          <w:spacing w:val="-10"/>
                        </w:rPr>
                        <w:t xml:space="preserve"> </w:t>
                      </w:r>
                      <w:r w:rsidR="00074656">
                        <w:rPr>
                          <w:b/>
                        </w:rPr>
                        <w:t>should</w:t>
                      </w:r>
                      <w:r w:rsidR="00074656">
                        <w:rPr>
                          <w:b/>
                          <w:spacing w:val="-13"/>
                        </w:rPr>
                        <w:t xml:space="preserve"> </w:t>
                      </w:r>
                      <w:r w:rsidR="00074656">
                        <w:rPr>
                          <w:b/>
                        </w:rPr>
                        <w:t>be</w:t>
                      </w:r>
                      <w:r w:rsidR="00074656">
                        <w:rPr>
                          <w:b/>
                          <w:spacing w:val="-9"/>
                        </w:rPr>
                        <w:t xml:space="preserve"> </w:t>
                      </w:r>
                      <w:r w:rsidR="00074656">
                        <w:rPr>
                          <w:b/>
                        </w:rPr>
                        <w:t>submitted</w:t>
                      </w:r>
                      <w:r w:rsidR="00074656">
                        <w:rPr>
                          <w:b/>
                          <w:spacing w:val="-16"/>
                        </w:rPr>
                        <w:t xml:space="preserve"> </w:t>
                      </w:r>
                      <w:r w:rsidR="00074656">
                        <w:rPr>
                          <w:b/>
                        </w:rPr>
                        <w:t>in</w:t>
                      </w:r>
                      <w:r w:rsidR="00074656">
                        <w:rPr>
                          <w:b/>
                          <w:spacing w:val="-13"/>
                        </w:rPr>
                        <w:t xml:space="preserve"> </w:t>
                      </w:r>
                      <w:r w:rsidR="00074656">
                        <w:rPr>
                          <w:b/>
                        </w:rPr>
                        <w:t>Novelution</w:t>
                      </w:r>
                      <w:r w:rsidR="00074656">
                        <w:rPr>
                          <w:b/>
                          <w:spacing w:val="-14"/>
                        </w:rPr>
                        <w:t xml:space="preserve"> </w:t>
                      </w:r>
                      <w:r w:rsidR="002D5D3A">
                        <w:rPr>
                          <w:b/>
                        </w:rPr>
                        <w:t>AT</w:t>
                      </w:r>
                      <w:r w:rsidR="00074656">
                        <w:rPr>
                          <w:b/>
                          <w:spacing w:val="-14"/>
                        </w:rPr>
                        <w:t xml:space="preserve"> </w:t>
                      </w:r>
                      <w:r w:rsidR="00074656">
                        <w:rPr>
                          <w:b/>
                          <w:spacing w:val="-4"/>
                        </w:rPr>
                        <w:t>LEAST</w:t>
                      </w:r>
                      <w:r w:rsidR="00074656">
                        <w:rPr>
                          <w:b/>
                          <w:spacing w:val="-11"/>
                        </w:rPr>
                        <w:t xml:space="preserve"> </w:t>
                      </w:r>
                      <w:r w:rsidR="00074656">
                        <w:rPr>
                          <w:b/>
                        </w:rPr>
                        <w:t>7</w:t>
                      </w:r>
                      <w:r w:rsidR="00074656">
                        <w:rPr>
                          <w:b/>
                          <w:spacing w:val="-9"/>
                        </w:rPr>
                        <w:t xml:space="preserve"> </w:t>
                      </w:r>
                      <w:r w:rsidR="00033876">
                        <w:rPr>
                          <w:b/>
                          <w:spacing w:val="-9"/>
                        </w:rPr>
                        <w:t xml:space="preserve">business </w:t>
                      </w:r>
                      <w:r w:rsidR="00074656">
                        <w:rPr>
                          <w:b/>
                        </w:rPr>
                        <w:t>days</w:t>
                      </w:r>
                      <w:r w:rsidR="00074656">
                        <w:rPr>
                          <w:b/>
                          <w:spacing w:val="-13"/>
                        </w:rPr>
                        <w:t xml:space="preserve"> </w:t>
                      </w:r>
                      <w:r w:rsidR="00074656">
                        <w:rPr>
                          <w:b/>
                          <w:spacing w:val="-3"/>
                        </w:rPr>
                        <w:t>prior</w:t>
                      </w:r>
                      <w:r w:rsidR="00074656">
                        <w:rPr>
                          <w:b/>
                          <w:spacing w:val="-13"/>
                        </w:rPr>
                        <w:t xml:space="preserve"> </w:t>
                      </w:r>
                      <w:r w:rsidR="00074656">
                        <w:rPr>
                          <w:b/>
                        </w:rPr>
                        <w:t>to</w:t>
                      </w:r>
                      <w:r w:rsidR="00074656">
                        <w:rPr>
                          <w:b/>
                          <w:spacing w:val="-9"/>
                        </w:rPr>
                        <w:t xml:space="preserve"> </w:t>
                      </w:r>
                      <w:r w:rsidR="00074656">
                        <w:rPr>
                          <w:b/>
                        </w:rPr>
                        <w:t>due</w:t>
                      </w:r>
                      <w:r w:rsidR="00074656">
                        <w:rPr>
                          <w:b/>
                          <w:spacing w:val="-13"/>
                        </w:rPr>
                        <w:t xml:space="preserve"> </w:t>
                      </w:r>
                      <w:r w:rsidR="00074656">
                        <w:rPr>
                          <w:b/>
                          <w:spacing w:val="-3"/>
                        </w:rPr>
                        <w:t>date</w:t>
                      </w:r>
                      <w:r>
                        <w:rPr>
                          <w:b/>
                          <w:spacing w:val="-6"/>
                        </w:rPr>
                        <w:t xml:space="preserve">. Late proposals may receive limited review and cannot be guaranteed to route or submit on time.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74656" w:rsidRPr="00A52452">
        <w:rPr>
          <w:color w:val="00B050"/>
          <w:sz w:val="40"/>
          <w:szCs w:val="40"/>
        </w:rPr>
        <w:t>UNIVERSITY OF NORTH DAKOTA SCHOOL OF MEDICINE AND HEALTH SCIENCES PROPOSAL PROCEDURE</w:t>
      </w:r>
    </w:p>
    <w:p w14:paraId="547A36EC" w14:textId="77777777" w:rsidR="00C07449" w:rsidRDefault="00C07449">
      <w:pPr>
        <w:pStyle w:val="BodyText"/>
        <w:spacing w:before="2"/>
        <w:ind w:left="0" w:firstLine="0"/>
        <w:rPr>
          <w:b/>
          <w:sz w:val="24"/>
        </w:rPr>
      </w:pPr>
    </w:p>
    <w:p w14:paraId="3A99F4A8" w14:textId="09F40C47" w:rsidR="00155855" w:rsidRDefault="00074656">
      <w:pPr>
        <w:pStyle w:val="ListParagraph"/>
        <w:numPr>
          <w:ilvl w:val="0"/>
          <w:numId w:val="4"/>
        </w:numPr>
        <w:tabs>
          <w:tab w:val="left" w:pos="840"/>
        </w:tabs>
        <w:spacing w:line="213" w:lineRule="auto"/>
        <w:ind w:right="658"/>
        <w:rPr>
          <w:sz w:val="17"/>
        </w:rPr>
      </w:pPr>
      <w:r>
        <w:rPr>
          <w:sz w:val="17"/>
        </w:rPr>
        <w:t>When planning to apply for a grant opportunity please</w:t>
      </w:r>
      <w:r w:rsidR="00155855">
        <w:rPr>
          <w:sz w:val="17"/>
        </w:rPr>
        <w:t xml:space="preserve"> complete </w:t>
      </w:r>
      <w:hyperlink r:id="rId8" w:history="1">
        <w:r w:rsidR="00155855" w:rsidRPr="00155855">
          <w:rPr>
            <w:rStyle w:val="Hyperlink"/>
            <w:sz w:val="17"/>
          </w:rPr>
          <w:t>Intent to Submit</w:t>
        </w:r>
      </w:hyperlink>
      <w:r w:rsidR="00155855">
        <w:rPr>
          <w:sz w:val="17"/>
        </w:rPr>
        <w:t xml:space="preserve"> form. </w:t>
      </w:r>
      <w:r>
        <w:rPr>
          <w:sz w:val="17"/>
        </w:rPr>
        <w:t xml:space="preserve"> </w:t>
      </w:r>
    </w:p>
    <w:p w14:paraId="7AA085B6" w14:textId="77777777" w:rsidR="00C07449" w:rsidRDefault="00C07449">
      <w:pPr>
        <w:pStyle w:val="BodyText"/>
        <w:ind w:left="0" w:firstLine="0"/>
        <w:rPr>
          <w:sz w:val="20"/>
        </w:rPr>
      </w:pPr>
    </w:p>
    <w:p w14:paraId="7B368A21" w14:textId="2C8A81BB" w:rsidR="00C07449" w:rsidRDefault="00074656">
      <w:pPr>
        <w:pStyle w:val="ListParagraph"/>
        <w:numPr>
          <w:ilvl w:val="0"/>
          <w:numId w:val="4"/>
        </w:numPr>
        <w:tabs>
          <w:tab w:val="left" w:pos="840"/>
        </w:tabs>
        <w:spacing w:line="213" w:lineRule="auto"/>
        <w:ind w:right="858"/>
        <w:rPr>
          <w:sz w:val="17"/>
        </w:rPr>
      </w:pPr>
      <w:r>
        <w:rPr>
          <w:sz w:val="17"/>
        </w:rPr>
        <w:t>Complete</w:t>
      </w:r>
      <w:r>
        <w:rPr>
          <w:spacing w:val="-8"/>
          <w:sz w:val="17"/>
        </w:rPr>
        <w:t xml:space="preserve"> </w:t>
      </w:r>
      <w:r>
        <w:rPr>
          <w:sz w:val="17"/>
        </w:rPr>
        <w:t>SMHS</w:t>
      </w:r>
      <w:r>
        <w:rPr>
          <w:spacing w:val="-3"/>
          <w:sz w:val="17"/>
        </w:rPr>
        <w:t xml:space="preserve"> </w:t>
      </w:r>
      <w:r>
        <w:rPr>
          <w:sz w:val="17"/>
        </w:rPr>
        <w:t>Budget</w:t>
      </w:r>
      <w:r>
        <w:rPr>
          <w:spacing w:val="-4"/>
          <w:sz w:val="17"/>
        </w:rPr>
        <w:t xml:space="preserve"> </w:t>
      </w:r>
      <w:r>
        <w:rPr>
          <w:sz w:val="17"/>
        </w:rPr>
        <w:t>Tool</w:t>
      </w:r>
      <w:r>
        <w:rPr>
          <w:spacing w:val="-8"/>
          <w:sz w:val="17"/>
        </w:rPr>
        <w:t xml:space="preserve"> </w:t>
      </w:r>
      <w:r>
        <w:rPr>
          <w:sz w:val="17"/>
        </w:rPr>
        <w:t>template</w:t>
      </w:r>
      <w:r>
        <w:rPr>
          <w:spacing w:val="-8"/>
          <w:sz w:val="17"/>
        </w:rPr>
        <w:t xml:space="preserve"> </w:t>
      </w:r>
      <w:hyperlink r:id="rId9">
        <w:r>
          <w:rPr>
            <w:sz w:val="17"/>
          </w:rPr>
          <w:t>(</w:t>
        </w:r>
        <w:r>
          <w:rPr>
            <w:color w:val="0561C1"/>
            <w:sz w:val="17"/>
            <w:u w:val="single" w:color="0561C1"/>
          </w:rPr>
          <w:t>here</w:t>
        </w:r>
      </w:hyperlink>
      <w:r>
        <w:rPr>
          <w:sz w:val="17"/>
        </w:rPr>
        <w:t>).</w:t>
      </w:r>
      <w:r>
        <w:rPr>
          <w:spacing w:val="-6"/>
          <w:sz w:val="17"/>
        </w:rPr>
        <w:t xml:space="preserve"> </w:t>
      </w:r>
      <w:r>
        <w:rPr>
          <w:sz w:val="17"/>
        </w:rPr>
        <w:t>If</w:t>
      </w:r>
      <w:r>
        <w:rPr>
          <w:spacing w:val="-6"/>
          <w:sz w:val="17"/>
        </w:rPr>
        <w:t xml:space="preserve"> </w:t>
      </w:r>
      <w:r>
        <w:rPr>
          <w:sz w:val="17"/>
        </w:rPr>
        <w:t>you</w:t>
      </w:r>
      <w:r>
        <w:rPr>
          <w:spacing w:val="-9"/>
          <w:sz w:val="17"/>
        </w:rPr>
        <w:t xml:space="preserve"> </w:t>
      </w:r>
      <w:r>
        <w:rPr>
          <w:sz w:val="17"/>
        </w:rPr>
        <w:t>need</w:t>
      </w:r>
      <w:r>
        <w:rPr>
          <w:spacing w:val="-5"/>
          <w:sz w:val="17"/>
        </w:rPr>
        <w:t xml:space="preserve"> </w:t>
      </w:r>
      <w:r>
        <w:rPr>
          <w:sz w:val="17"/>
        </w:rPr>
        <w:t>assistance</w:t>
      </w:r>
      <w:r>
        <w:rPr>
          <w:spacing w:val="-10"/>
          <w:sz w:val="17"/>
        </w:rPr>
        <w:t xml:space="preserve"> </w:t>
      </w:r>
      <w:r>
        <w:rPr>
          <w:sz w:val="17"/>
        </w:rPr>
        <w:t>completing</w:t>
      </w:r>
      <w:r>
        <w:rPr>
          <w:spacing w:val="-7"/>
          <w:sz w:val="17"/>
        </w:rPr>
        <w:t xml:space="preserve"> </w:t>
      </w:r>
      <w:r>
        <w:rPr>
          <w:sz w:val="17"/>
        </w:rPr>
        <w:t>the</w:t>
      </w:r>
      <w:r>
        <w:rPr>
          <w:spacing w:val="-2"/>
          <w:sz w:val="17"/>
        </w:rPr>
        <w:t xml:space="preserve"> </w:t>
      </w:r>
      <w:r>
        <w:rPr>
          <w:sz w:val="17"/>
        </w:rPr>
        <w:t>Budget</w:t>
      </w:r>
      <w:r>
        <w:rPr>
          <w:spacing w:val="-3"/>
          <w:sz w:val="17"/>
        </w:rPr>
        <w:t xml:space="preserve"> </w:t>
      </w:r>
      <w:r>
        <w:rPr>
          <w:sz w:val="17"/>
        </w:rPr>
        <w:t>Tool,</w:t>
      </w:r>
      <w:r>
        <w:rPr>
          <w:spacing w:val="-6"/>
          <w:sz w:val="17"/>
        </w:rPr>
        <w:t xml:space="preserve"> </w:t>
      </w:r>
      <w:r>
        <w:rPr>
          <w:sz w:val="17"/>
        </w:rPr>
        <w:t>please contact Grants Management for assistance. Begin drafting Budget</w:t>
      </w:r>
      <w:r>
        <w:rPr>
          <w:spacing w:val="-15"/>
          <w:sz w:val="17"/>
        </w:rPr>
        <w:t xml:space="preserve"> </w:t>
      </w:r>
      <w:r>
        <w:rPr>
          <w:sz w:val="17"/>
        </w:rPr>
        <w:t>Justification.</w:t>
      </w:r>
    </w:p>
    <w:p w14:paraId="765E0D4B" w14:textId="77777777" w:rsidR="00C07449" w:rsidRDefault="00C07449">
      <w:pPr>
        <w:pStyle w:val="BodyText"/>
        <w:spacing w:before="2"/>
        <w:ind w:left="0" w:firstLine="0"/>
        <w:rPr>
          <w:sz w:val="18"/>
        </w:rPr>
      </w:pPr>
    </w:p>
    <w:p w14:paraId="1130F973" w14:textId="660B2186" w:rsidR="00C07449" w:rsidRDefault="00074656">
      <w:pPr>
        <w:pStyle w:val="ListParagraph"/>
        <w:numPr>
          <w:ilvl w:val="0"/>
          <w:numId w:val="4"/>
        </w:numPr>
        <w:tabs>
          <w:tab w:val="left" w:pos="840"/>
        </w:tabs>
        <w:spacing w:before="1"/>
        <w:rPr>
          <w:sz w:val="17"/>
        </w:rPr>
      </w:pPr>
      <w:r>
        <w:rPr>
          <w:sz w:val="17"/>
        </w:rPr>
        <w:t>Send</w:t>
      </w:r>
      <w:r>
        <w:rPr>
          <w:color w:val="0562C1"/>
          <w:sz w:val="17"/>
        </w:rPr>
        <w:t xml:space="preserve"> </w:t>
      </w:r>
      <w:hyperlink r:id="rId10">
        <w:r>
          <w:rPr>
            <w:color w:val="0562C1"/>
            <w:sz w:val="17"/>
            <w:u w:val="single" w:color="0562C1"/>
          </w:rPr>
          <w:t>SMHSgrants@und.edu</w:t>
        </w:r>
      </w:hyperlink>
      <w:r>
        <w:rPr>
          <w:color w:val="0562C1"/>
          <w:sz w:val="17"/>
        </w:rPr>
        <w:t xml:space="preserve"> </w:t>
      </w:r>
      <w:r>
        <w:rPr>
          <w:sz w:val="17"/>
        </w:rPr>
        <w:t>completed draft of Budget Tool for</w:t>
      </w:r>
      <w:r>
        <w:rPr>
          <w:spacing w:val="-11"/>
          <w:sz w:val="17"/>
        </w:rPr>
        <w:t xml:space="preserve"> </w:t>
      </w:r>
      <w:r>
        <w:rPr>
          <w:sz w:val="17"/>
        </w:rPr>
        <w:t>review.</w:t>
      </w:r>
      <w:r w:rsidR="0024338C">
        <w:rPr>
          <w:sz w:val="17"/>
        </w:rPr>
        <w:t xml:space="preserve"> </w:t>
      </w:r>
      <w:r w:rsidR="0069462A">
        <w:rPr>
          <w:sz w:val="17"/>
        </w:rPr>
        <w:t xml:space="preserve">If you know your assigned grants support person in Research Affairs and Compliance, please send it directly to them instead. </w:t>
      </w:r>
    </w:p>
    <w:p w14:paraId="1EDE665A" w14:textId="77777777" w:rsidR="00C07449" w:rsidRDefault="00C07449">
      <w:pPr>
        <w:pStyle w:val="BodyText"/>
        <w:spacing w:before="9"/>
        <w:ind w:left="0" w:firstLine="0"/>
        <w:rPr>
          <w:sz w:val="10"/>
        </w:rPr>
      </w:pPr>
    </w:p>
    <w:p w14:paraId="55095FAA" w14:textId="77777777" w:rsidR="00C07449" w:rsidRDefault="00074656">
      <w:pPr>
        <w:pStyle w:val="ListParagraph"/>
        <w:numPr>
          <w:ilvl w:val="0"/>
          <w:numId w:val="4"/>
        </w:numPr>
        <w:tabs>
          <w:tab w:val="left" w:pos="840"/>
        </w:tabs>
        <w:spacing w:before="79" w:line="213" w:lineRule="auto"/>
        <w:ind w:right="1414"/>
        <w:rPr>
          <w:sz w:val="17"/>
        </w:rPr>
      </w:pPr>
      <w:r>
        <w:rPr>
          <w:sz w:val="17"/>
        </w:rPr>
        <w:t xml:space="preserve">Begin drafting and collecting the required documents for the proposal (i.e. Scope of Work, Budget Justification, Research Strategy, </w:t>
      </w:r>
      <w:proofErr w:type="spellStart"/>
      <w:r>
        <w:rPr>
          <w:sz w:val="17"/>
        </w:rPr>
        <w:t>Biosketches</w:t>
      </w:r>
      <w:proofErr w:type="spellEnd"/>
      <w:r>
        <w:rPr>
          <w:sz w:val="17"/>
        </w:rPr>
        <w:t>, Subaward documents, Letters of Support,</w:t>
      </w:r>
      <w:r>
        <w:rPr>
          <w:spacing w:val="-21"/>
          <w:sz w:val="17"/>
        </w:rPr>
        <w:t xml:space="preserve"> </w:t>
      </w:r>
      <w:r>
        <w:rPr>
          <w:sz w:val="17"/>
        </w:rPr>
        <w:t>etc.)</w:t>
      </w:r>
    </w:p>
    <w:p w14:paraId="63A7D5D8" w14:textId="77777777" w:rsidR="00C07449" w:rsidRDefault="00C07449">
      <w:pPr>
        <w:pStyle w:val="BodyText"/>
        <w:spacing w:before="4"/>
        <w:ind w:left="0" w:firstLine="0"/>
        <w:rPr>
          <w:sz w:val="19"/>
        </w:rPr>
      </w:pPr>
    </w:p>
    <w:p w14:paraId="38C3BE8C" w14:textId="77777777" w:rsidR="00C07449" w:rsidRDefault="00074656">
      <w:pPr>
        <w:pStyle w:val="ListParagraph"/>
        <w:numPr>
          <w:ilvl w:val="0"/>
          <w:numId w:val="4"/>
        </w:numPr>
        <w:tabs>
          <w:tab w:val="left" w:pos="840"/>
        </w:tabs>
        <w:spacing w:line="213" w:lineRule="auto"/>
        <w:ind w:right="817"/>
        <w:rPr>
          <w:sz w:val="17"/>
        </w:rPr>
      </w:pPr>
      <w:r>
        <w:rPr>
          <w:sz w:val="17"/>
        </w:rPr>
        <w:t>While waiting for budget tool review, continue to work on scientific portion of proposal and collecting other necessary</w:t>
      </w:r>
      <w:r>
        <w:rPr>
          <w:spacing w:val="-2"/>
          <w:sz w:val="17"/>
        </w:rPr>
        <w:t xml:space="preserve"> </w:t>
      </w:r>
      <w:r>
        <w:rPr>
          <w:sz w:val="17"/>
        </w:rPr>
        <w:t>documentation.</w:t>
      </w:r>
    </w:p>
    <w:p w14:paraId="4871DD19" w14:textId="77777777" w:rsidR="00C07449" w:rsidRDefault="00C07449">
      <w:pPr>
        <w:pStyle w:val="BodyText"/>
        <w:ind w:left="0" w:firstLine="0"/>
        <w:rPr>
          <w:sz w:val="18"/>
        </w:rPr>
      </w:pPr>
    </w:p>
    <w:p w14:paraId="533BD28F" w14:textId="77777777" w:rsidR="00C07449" w:rsidRDefault="00074656">
      <w:pPr>
        <w:pStyle w:val="ListParagraph"/>
        <w:numPr>
          <w:ilvl w:val="0"/>
          <w:numId w:val="4"/>
        </w:numPr>
        <w:tabs>
          <w:tab w:val="left" w:pos="840"/>
        </w:tabs>
        <w:spacing w:before="1" w:line="258" w:lineRule="exact"/>
        <w:rPr>
          <w:sz w:val="17"/>
        </w:rPr>
      </w:pPr>
      <w:r>
        <w:rPr>
          <w:sz w:val="17"/>
        </w:rPr>
        <w:t>Once Budget Tool and Budget Justification have been finalized and approved by Grants</w:t>
      </w:r>
      <w:r>
        <w:rPr>
          <w:spacing w:val="-18"/>
          <w:sz w:val="17"/>
        </w:rPr>
        <w:t xml:space="preserve"> </w:t>
      </w:r>
      <w:r>
        <w:rPr>
          <w:sz w:val="17"/>
        </w:rPr>
        <w:t>Management:</w:t>
      </w:r>
    </w:p>
    <w:p w14:paraId="3909A6EB" w14:textId="77777777" w:rsidR="00C07449" w:rsidRDefault="00074656">
      <w:pPr>
        <w:pStyle w:val="ListParagraph"/>
        <w:numPr>
          <w:ilvl w:val="1"/>
          <w:numId w:val="4"/>
        </w:numPr>
        <w:tabs>
          <w:tab w:val="left" w:pos="1560"/>
          <w:tab w:val="left" w:pos="1561"/>
        </w:tabs>
        <w:spacing w:line="237" w:lineRule="auto"/>
        <w:ind w:right="852"/>
        <w:rPr>
          <w:sz w:val="17"/>
        </w:rPr>
      </w:pPr>
      <w:r>
        <w:rPr>
          <w:sz w:val="17"/>
        </w:rPr>
        <w:t>For federal online submissions, begin application in the federal online submission platform. For example: ASSIST, Research.gov, Grant Solutions, or Grants.gov.</w:t>
      </w:r>
      <w:r>
        <w:rPr>
          <w:spacing w:val="-2"/>
          <w:sz w:val="17"/>
        </w:rPr>
        <w:t xml:space="preserve"> </w:t>
      </w:r>
      <w:r>
        <w:rPr>
          <w:sz w:val="17"/>
        </w:rPr>
        <w:t>etc.</w:t>
      </w:r>
    </w:p>
    <w:p w14:paraId="42555F96" w14:textId="77777777" w:rsidR="00C07449" w:rsidRDefault="00074656">
      <w:pPr>
        <w:pStyle w:val="ListParagraph"/>
        <w:numPr>
          <w:ilvl w:val="1"/>
          <w:numId w:val="4"/>
        </w:numPr>
        <w:tabs>
          <w:tab w:val="left" w:pos="1560"/>
          <w:tab w:val="left" w:pos="1561"/>
        </w:tabs>
        <w:rPr>
          <w:sz w:val="17"/>
        </w:rPr>
      </w:pPr>
      <w:r>
        <w:rPr>
          <w:sz w:val="17"/>
        </w:rPr>
        <w:t>For subaward proposals or state applications continue to step</w:t>
      </w:r>
      <w:r>
        <w:rPr>
          <w:spacing w:val="-13"/>
          <w:sz w:val="17"/>
        </w:rPr>
        <w:t xml:space="preserve"> </w:t>
      </w:r>
      <w:r>
        <w:rPr>
          <w:sz w:val="17"/>
        </w:rPr>
        <w:t>9.</w:t>
      </w:r>
    </w:p>
    <w:p w14:paraId="6040CBA4" w14:textId="77777777" w:rsidR="00C07449" w:rsidRDefault="00C07449">
      <w:pPr>
        <w:pStyle w:val="BodyText"/>
        <w:spacing w:before="10"/>
        <w:ind w:left="0" w:firstLine="0"/>
        <w:rPr>
          <w:sz w:val="18"/>
        </w:rPr>
      </w:pPr>
    </w:p>
    <w:p w14:paraId="30D13DBA" w14:textId="77777777" w:rsidR="00C07449" w:rsidRDefault="00074656">
      <w:pPr>
        <w:pStyle w:val="ListParagraph"/>
        <w:numPr>
          <w:ilvl w:val="0"/>
          <w:numId w:val="4"/>
        </w:numPr>
        <w:tabs>
          <w:tab w:val="left" w:pos="840"/>
        </w:tabs>
        <w:spacing w:before="1" w:line="213" w:lineRule="auto"/>
        <w:ind w:right="964"/>
        <w:rPr>
          <w:sz w:val="17"/>
        </w:rPr>
      </w:pPr>
      <w:r>
        <w:rPr>
          <w:sz w:val="17"/>
        </w:rPr>
        <w:t xml:space="preserve">Once application has been entered in </w:t>
      </w:r>
      <w:r>
        <w:rPr>
          <w:spacing w:val="-4"/>
          <w:sz w:val="17"/>
        </w:rPr>
        <w:t xml:space="preserve">federal </w:t>
      </w:r>
      <w:r>
        <w:rPr>
          <w:sz w:val="17"/>
        </w:rPr>
        <w:t>platform, email</w:t>
      </w:r>
      <w:r>
        <w:rPr>
          <w:color w:val="0562C1"/>
          <w:sz w:val="17"/>
        </w:rPr>
        <w:t xml:space="preserve"> </w:t>
      </w:r>
      <w:hyperlink r:id="rId11">
        <w:r>
          <w:rPr>
            <w:color w:val="0562C1"/>
            <w:sz w:val="17"/>
            <w:u w:val="single" w:color="0562C1"/>
          </w:rPr>
          <w:t>SMHSgrants@und.edu</w:t>
        </w:r>
        <w:r>
          <w:rPr>
            <w:color w:val="0562C1"/>
            <w:sz w:val="17"/>
          </w:rPr>
          <w:t xml:space="preserve"> </w:t>
        </w:r>
      </w:hyperlink>
      <w:r>
        <w:rPr>
          <w:sz w:val="17"/>
        </w:rPr>
        <w:t xml:space="preserve">to </w:t>
      </w:r>
      <w:r>
        <w:rPr>
          <w:spacing w:val="-3"/>
          <w:sz w:val="17"/>
        </w:rPr>
        <w:t xml:space="preserve">have </w:t>
      </w:r>
      <w:r>
        <w:rPr>
          <w:sz w:val="17"/>
        </w:rPr>
        <w:t>application reviewed.</w:t>
      </w:r>
    </w:p>
    <w:p w14:paraId="6639D8AB" w14:textId="77777777" w:rsidR="00C07449" w:rsidRDefault="00C07449">
      <w:pPr>
        <w:pStyle w:val="BodyText"/>
        <w:spacing w:before="2"/>
        <w:ind w:left="0" w:firstLine="0"/>
        <w:rPr>
          <w:sz w:val="18"/>
        </w:rPr>
      </w:pPr>
    </w:p>
    <w:p w14:paraId="5439F8A1" w14:textId="77777777" w:rsidR="00C07449" w:rsidRDefault="00074656">
      <w:pPr>
        <w:pStyle w:val="ListParagraph"/>
        <w:numPr>
          <w:ilvl w:val="0"/>
          <w:numId w:val="4"/>
        </w:numPr>
        <w:tabs>
          <w:tab w:val="left" w:pos="840"/>
        </w:tabs>
        <w:rPr>
          <w:sz w:val="17"/>
        </w:rPr>
      </w:pPr>
      <w:r>
        <w:rPr>
          <w:sz w:val="17"/>
        </w:rPr>
        <w:t xml:space="preserve">While waiting for Grants Management review and approval of federal submission platform, </w:t>
      </w:r>
      <w:proofErr w:type="gramStart"/>
      <w:r>
        <w:rPr>
          <w:sz w:val="17"/>
        </w:rPr>
        <w:t>begin</w:t>
      </w:r>
      <w:r>
        <w:rPr>
          <w:spacing w:val="-27"/>
          <w:sz w:val="17"/>
        </w:rPr>
        <w:t xml:space="preserve"> </w:t>
      </w:r>
      <w:r>
        <w:rPr>
          <w:sz w:val="17"/>
        </w:rPr>
        <w:t>Novelution</w:t>
      </w:r>
      <w:proofErr w:type="gramEnd"/>
      <w:r>
        <w:rPr>
          <w:sz w:val="17"/>
        </w:rPr>
        <w:t>.</w:t>
      </w:r>
    </w:p>
    <w:p w14:paraId="4F041087" w14:textId="1B7E408A" w:rsidR="00C07449" w:rsidRDefault="00074656">
      <w:pPr>
        <w:pStyle w:val="ListParagraph"/>
        <w:numPr>
          <w:ilvl w:val="0"/>
          <w:numId w:val="4"/>
        </w:numPr>
        <w:tabs>
          <w:tab w:val="left" w:pos="840"/>
        </w:tabs>
        <w:spacing w:before="171" w:line="258" w:lineRule="exact"/>
        <w:rPr>
          <w:sz w:val="17"/>
        </w:rPr>
      </w:pPr>
      <w:r>
        <w:rPr>
          <w:sz w:val="17"/>
        </w:rPr>
        <w:t xml:space="preserve">Create Proposal in </w:t>
      </w:r>
      <w:hyperlink r:id="rId12" w:history="1">
        <w:r w:rsidRPr="00825A0B">
          <w:rPr>
            <w:rStyle w:val="Hyperlink"/>
            <w:sz w:val="17"/>
          </w:rPr>
          <w:t>Novelution</w:t>
        </w:r>
      </w:hyperlink>
      <w:r>
        <w:rPr>
          <w:sz w:val="17"/>
        </w:rPr>
        <w:t xml:space="preserve"> – </w:t>
      </w:r>
      <w:r>
        <w:rPr>
          <w:sz w:val="17"/>
          <w:shd w:val="clear" w:color="auto" w:fill="FFFF00"/>
        </w:rPr>
        <w:t>ONLY HIT SAVE IN</w:t>
      </w:r>
      <w:r>
        <w:rPr>
          <w:spacing w:val="-18"/>
          <w:sz w:val="17"/>
          <w:shd w:val="clear" w:color="auto" w:fill="FFFF00"/>
        </w:rPr>
        <w:t xml:space="preserve"> </w:t>
      </w:r>
      <w:r>
        <w:rPr>
          <w:sz w:val="17"/>
          <w:shd w:val="clear" w:color="auto" w:fill="FFFF00"/>
        </w:rPr>
        <w:t>NOVELUTION.</w:t>
      </w:r>
    </w:p>
    <w:p w14:paraId="24575F9A" w14:textId="77777777" w:rsidR="00097160" w:rsidRDefault="00825A0B" w:rsidP="00825A0B">
      <w:pPr>
        <w:pStyle w:val="ListParagraph"/>
        <w:numPr>
          <w:ilvl w:val="1"/>
          <w:numId w:val="4"/>
        </w:numPr>
        <w:tabs>
          <w:tab w:val="left" w:pos="1559"/>
          <w:tab w:val="left" w:pos="1561"/>
        </w:tabs>
        <w:spacing w:line="206" w:lineRule="exact"/>
        <w:rPr>
          <w:sz w:val="17"/>
        </w:rPr>
      </w:pPr>
      <w:r>
        <w:rPr>
          <w:sz w:val="17"/>
        </w:rPr>
        <w:t xml:space="preserve">Novelution </w:t>
      </w:r>
      <w:r w:rsidR="00074656" w:rsidRPr="00825A0B">
        <w:rPr>
          <w:sz w:val="17"/>
        </w:rPr>
        <w:t>Training video</w:t>
      </w:r>
      <w:r>
        <w:rPr>
          <w:sz w:val="17"/>
        </w:rPr>
        <w:t xml:space="preserve"> </w:t>
      </w:r>
      <w:r w:rsidRPr="00825A0B">
        <w:rPr>
          <w:sz w:val="17"/>
        </w:rPr>
        <w:t>from UND RSPD website</w:t>
      </w:r>
      <w:r>
        <w:rPr>
          <w:sz w:val="17"/>
        </w:rPr>
        <w:t xml:space="preserve">: </w:t>
      </w:r>
      <w:hyperlink r:id="rId13" w:anchor="Novelution-Tips-and-Updates" w:history="1">
        <w:r w:rsidRPr="00825A0B">
          <w:rPr>
            <w:rStyle w:val="Hyperlink"/>
            <w:sz w:val="17"/>
          </w:rPr>
          <w:t>Novelution Tips and Updates</w:t>
        </w:r>
      </w:hyperlink>
      <w:r>
        <w:rPr>
          <w:sz w:val="17"/>
        </w:rPr>
        <w:t xml:space="preserve">. </w:t>
      </w:r>
    </w:p>
    <w:p w14:paraId="5BA10773" w14:textId="6D41AC02" w:rsidR="00C07449" w:rsidRPr="00825A0B" w:rsidRDefault="00BA3AD1" w:rsidP="00825A0B">
      <w:pPr>
        <w:pStyle w:val="ListParagraph"/>
        <w:numPr>
          <w:ilvl w:val="1"/>
          <w:numId w:val="4"/>
        </w:numPr>
        <w:tabs>
          <w:tab w:val="left" w:pos="1559"/>
          <w:tab w:val="left" w:pos="1561"/>
        </w:tabs>
        <w:spacing w:line="206" w:lineRule="exact"/>
        <w:rPr>
          <w:sz w:val="17"/>
        </w:rPr>
      </w:pPr>
      <w:r>
        <w:rPr>
          <w:sz w:val="17"/>
        </w:rPr>
        <w:t>Required documents for proposal routing:</w:t>
      </w:r>
    </w:p>
    <w:p w14:paraId="4BA7B260" w14:textId="77777777" w:rsidR="00C07449" w:rsidRDefault="00074656">
      <w:pPr>
        <w:pStyle w:val="ListParagraph"/>
        <w:numPr>
          <w:ilvl w:val="2"/>
          <w:numId w:val="4"/>
        </w:numPr>
        <w:tabs>
          <w:tab w:val="left" w:pos="2280"/>
          <w:tab w:val="left" w:pos="2281"/>
        </w:tabs>
        <w:spacing w:line="202" w:lineRule="exact"/>
        <w:rPr>
          <w:sz w:val="17"/>
        </w:rPr>
      </w:pPr>
      <w:r>
        <w:rPr>
          <w:sz w:val="17"/>
        </w:rPr>
        <w:t>Budget</w:t>
      </w:r>
    </w:p>
    <w:p w14:paraId="7B72E06B" w14:textId="77777777" w:rsidR="00C07449" w:rsidRDefault="00074656">
      <w:pPr>
        <w:pStyle w:val="ListParagraph"/>
        <w:numPr>
          <w:ilvl w:val="2"/>
          <w:numId w:val="4"/>
        </w:numPr>
        <w:tabs>
          <w:tab w:val="left" w:pos="2280"/>
          <w:tab w:val="left" w:pos="2281"/>
        </w:tabs>
        <w:spacing w:line="196" w:lineRule="exact"/>
        <w:rPr>
          <w:sz w:val="17"/>
        </w:rPr>
      </w:pPr>
      <w:r>
        <w:rPr>
          <w:sz w:val="17"/>
        </w:rPr>
        <w:t>Budget</w:t>
      </w:r>
      <w:r>
        <w:rPr>
          <w:spacing w:val="-2"/>
          <w:sz w:val="17"/>
        </w:rPr>
        <w:t xml:space="preserve"> </w:t>
      </w:r>
      <w:r>
        <w:rPr>
          <w:sz w:val="17"/>
        </w:rPr>
        <w:t>Justification</w:t>
      </w:r>
    </w:p>
    <w:p w14:paraId="01185705" w14:textId="77777777" w:rsidR="00C07449" w:rsidRDefault="00074656">
      <w:pPr>
        <w:pStyle w:val="ListParagraph"/>
        <w:numPr>
          <w:ilvl w:val="2"/>
          <w:numId w:val="4"/>
        </w:numPr>
        <w:tabs>
          <w:tab w:val="left" w:pos="2280"/>
          <w:tab w:val="left" w:pos="2281"/>
        </w:tabs>
        <w:spacing w:line="195" w:lineRule="exact"/>
        <w:rPr>
          <w:sz w:val="17"/>
        </w:rPr>
      </w:pPr>
      <w:r>
        <w:rPr>
          <w:sz w:val="17"/>
        </w:rPr>
        <w:t>Scope of</w:t>
      </w:r>
      <w:r>
        <w:rPr>
          <w:spacing w:val="-3"/>
          <w:sz w:val="17"/>
        </w:rPr>
        <w:t xml:space="preserve"> </w:t>
      </w:r>
      <w:r>
        <w:rPr>
          <w:sz w:val="17"/>
        </w:rPr>
        <w:t>Work</w:t>
      </w:r>
    </w:p>
    <w:p w14:paraId="3482BC55" w14:textId="39B39015" w:rsidR="001C0EC0" w:rsidRDefault="00D37DEE" w:rsidP="001C0EC0">
      <w:pPr>
        <w:pStyle w:val="ListParagraph"/>
        <w:numPr>
          <w:ilvl w:val="2"/>
          <w:numId w:val="4"/>
        </w:numPr>
        <w:tabs>
          <w:tab w:val="left" w:pos="2280"/>
          <w:tab w:val="left" w:pos="2281"/>
        </w:tabs>
        <w:spacing w:line="195" w:lineRule="exact"/>
        <w:rPr>
          <w:sz w:val="17"/>
        </w:rPr>
      </w:pPr>
      <w:r>
        <w:rPr>
          <w:sz w:val="17"/>
        </w:rPr>
        <w:t xml:space="preserve">DMS Plan </w:t>
      </w:r>
      <w:r w:rsidRPr="00D37DEE">
        <w:rPr>
          <w:sz w:val="17"/>
        </w:rPr>
        <w:t xml:space="preserve">(required for NIH applications that include a </w:t>
      </w:r>
      <w:r>
        <w:rPr>
          <w:sz w:val="17"/>
        </w:rPr>
        <w:t>DMS</w:t>
      </w:r>
      <w:r w:rsidRPr="00D37DEE">
        <w:rPr>
          <w:sz w:val="17"/>
        </w:rPr>
        <w:t xml:space="preserve"> Plan requirement).</w:t>
      </w:r>
    </w:p>
    <w:p w14:paraId="11A75867" w14:textId="77777777" w:rsidR="001C0EC0" w:rsidRPr="0005250A" w:rsidRDefault="001C0EC0" w:rsidP="0005250A">
      <w:pPr>
        <w:tabs>
          <w:tab w:val="left" w:pos="2280"/>
          <w:tab w:val="left" w:pos="2281"/>
        </w:tabs>
        <w:spacing w:line="195" w:lineRule="exact"/>
        <w:rPr>
          <w:sz w:val="17"/>
        </w:rPr>
      </w:pPr>
    </w:p>
    <w:p w14:paraId="1DCF0EE5" w14:textId="4E117B10" w:rsidR="00C07449" w:rsidRDefault="00074656">
      <w:pPr>
        <w:pStyle w:val="ListParagraph"/>
        <w:numPr>
          <w:ilvl w:val="1"/>
          <w:numId w:val="4"/>
        </w:numPr>
        <w:tabs>
          <w:tab w:val="left" w:pos="1560"/>
          <w:tab w:val="left" w:pos="1561"/>
        </w:tabs>
        <w:spacing w:line="200" w:lineRule="exact"/>
        <w:rPr>
          <w:sz w:val="17"/>
        </w:rPr>
      </w:pPr>
      <w:r>
        <w:rPr>
          <w:sz w:val="17"/>
        </w:rPr>
        <w:t>If</w:t>
      </w:r>
      <w:r w:rsidR="00BA3AD1">
        <w:rPr>
          <w:sz w:val="17"/>
        </w:rPr>
        <w:t xml:space="preserve"> the proposal includes a subaward, the following four subaward documents are also required for routing:</w:t>
      </w:r>
    </w:p>
    <w:p w14:paraId="2B7B23E3" w14:textId="77777777" w:rsidR="00C07449" w:rsidRDefault="00074656">
      <w:pPr>
        <w:pStyle w:val="ListParagraph"/>
        <w:numPr>
          <w:ilvl w:val="2"/>
          <w:numId w:val="4"/>
        </w:numPr>
        <w:tabs>
          <w:tab w:val="left" w:pos="2280"/>
          <w:tab w:val="left" w:pos="2281"/>
        </w:tabs>
        <w:spacing w:line="202" w:lineRule="exact"/>
        <w:rPr>
          <w:sz w:val="17"/>
        </w:rPr>
      </w:pPr>
      <w:r>
        <w:rPr>
          <w:sz w:val="17"/>
        </w:rPr>
        <w:t>Budget</w:t>
      </w:r>
    </w:p>
    <w:p w14:paraId="2E1C7F64" w14:textId="77777777" w:rsidR="00C07449" w:rsidRDefault="00074656">
      <w:pPr>
        <w:pStyle w:val="ListParagraph"/>
        <w:numPr>
          <w:ilvl w:val="2"/>
          <w:numId w:val="4"/>
        </w:numPr>
        <w:tabs>
          <w:tab w:val="left" w:pos="2280"/>
          <w:tab w:val="left" w:pos="2281"/>
        </w:tabs>
        <w:spacing w:line="196" w:lineRule="exact"/>
        <w:rPr>
          <w:sz w:val="17"/>
        </w:rPr>
      </w:pPr>
      <w:r>
        <w:rPr>
          <w:sz w:val="17"/>
        </w:rPr>
        <w:t>Budget</w:t>
      </w:r>
      <w:r>
        <w:rPr>
          <w:spacing w:val="-2"/>
          <w:sz w:val="17"/>
        </w:rPr>
        <w:t xml:space="preserve"> </w:t>
      </w:r>
      <w:r>
        <w:rPr>
          <w:sz w:val="17"/>
        </w:rPr>
        <w:t>Justification</w:t>
      </w:r>
    </w:p>
    <w:p w14:paraId="164FD8D7" w14:textId="77777777" w:rsidR="00C07449" w:rsidRDefault="00074656">
      <w:pPr>
        <w:pStyle w:val="ListParagraph"/>
        <w:numPr>
          <w:ilvl w:val="2"/>
          <w:numId w:val="4"/>
        </w:numPr>
        <w:tabs>
          <w:tab w:val="left" w:pos="2280"/>
          <w:tab w:val="left" w:pos="2281"/>
        </w:tabs>
        <w:spacing w:line="196" w:lineRule="exact"/>
        <w:rPr>
          <w:sz w:val="17"/>
        </w:rPr>
      </w:pPr>
      <w:r>
        <w:rPr>
          <w:sz w:val="17"/>
        </w:rPr>
        <w:t>Scope of</w:t>
      </w:r>
      <w:r>
        <w:rPr>
          <w:spacing w:val="-3"/>
          <w:sz w:val="17"/>
        </w:rPr>
        <w:t xml:space="preserve"> </w:t>
      </w:r>
      <w:r>
        <w:rPr>
          <w:sz w:val="17"/>
        </w:rPr>
        <w:t>Work</w:t>
      </w:r>
    </w:p>
    <w:p w14:paraId="103E601A" w14:textId="4174D51C" w:rsidR="00C07449" w:rsidRDefault="00033876">
      <w:pPr>
        <w:pStyle w:val="ListParagraph"/>
        <w:numPr>
          <w:ilvl w:val="2"/>
          <w:numId w:val="4"/>
        </w:numPr>
        <w:tabs>
          <w:tab w:val="left" w:pos="2280"/>
          <w:tab w:val="left" w:pos="2281"/>
        </w:tabs>
        <w:spacing w:line="202" w:lineRule="exact"/>
        <w:rPr>
          <w:sz w:val="17"/>
        </w:rPr>
      </w:pPr>
      <w:r>
        <w:rPr>
          <w:sz w:val="17"/>
        </w:rPr>
        <w:t>UND Information &amp; Compliance Form for Subrecipients</w:t>
      </w:r>
      <w:r w:rsidR="006A4E89">
        <w:rPr>
          <w:sz w:val="17"/>
        </w:rPr>
        <w:t xml:space="preserve"> (T</w:t>
      </w:r>
      <w:r w:rsidR="00BA3AD1">
        <w:rPr>
          <w:sz w:val="17"/>
        </w:rPr>
        <w:t>he t</w:t>
      </w:r>
      <w:r w:rsidR="006A4E89">
        <w:rPr>
          <w:sz w:val="17"/>
        </w:rPr>
        <w:t>emplate is</w:t>
      </w:r>
      <w:r w:rsidR="00BA3AD1">
        <w:rPr>
          <w:sz w:val="17"/>
        </w:rPr>
        <w:t xml:space="preserve"> available</w:t>
      </w:r>
      <w:r w:rsidR="006A4E89">
        <w:rPr>
          <w:sz w:val="17"/>
        </w:rPr>
        <w:t xml:space="preserve"> in Novelution).</w:t>
      </w:r>
    </w:p>
    <w:p w14:paraId="43F972D1" w14:textId="77777777" w:rsidR="00C07449" w:rsidRDefault="00C07449">
      <w:pPr>
        <w:pStyle w:val="BodyText"/>
        <w:spacing w:before="8"/>
        <w:ind w:left="0" w:firstLine="0"/>
        <w:rPr>
          <w:sz w:val="15"/>
        </w:rPr>
      </w:pPr>
    </w:p>
    <w:p w14:paraId="53B681F2" w14:textId="77777777" w:rsidR="00C07449" w:rsidRDefault="00074656">
      <w:pPr>
        <w:pStyle w:val="ListParagraph"/>
        <w:numPr>
          <w:ilvl w:val="0"/>
          <w:numId w:val="4"/>
        </w:numPr>
        <w:tabs>
          <w:tab w:val="left" w:pos="840"/>
        </w:tabs>
        <w:spacing w:line="256" w:lineRule="exact"/>
        <w:ind w:hanging="363"/>
        <w:rPr>
          <w:sz w:val="17"/>
        </w:rPr>
      </w:pPr>
      <w:r>
        <w:rPr>
          <w:sz w:val="17"/>
        </w:rPr>
        <w:t>When Novelution is ready for review, email</w:t>
      </w:r>
      <w:r>
        <w:rPr>
          <w:color w:val="0562C1"/>
          <w:spacing w:val="2"/>
          <w:sz w:val="17"/>
        </w:rPr>
        <w:t xml:space="preserve"> </w:t>
      </w:r>
      <w:hyperlink r:id="rId14">
        <w:r>
          <w:rPr>
            <w:color w:val="0562C1"/>
            <w:sz w:val="17"/>
            <w:u w:val="single" w:color="0562C1"/>
          </w:rPr>
          <w:t>SMHSgrants@und.edu</w:t>
        </w:r>
      </w:hyperlink>
    </w:p>
    <w:p w14:paraId="1BA4041F" w14:textId="4B38090B" w:rsidR="00C07449" w:rsidRDefault="00155855">
      <w:pPr>
        <w:pStyle w:val="ListParagraph"/>
        <w:numPr>
          <w:ilvl w:val="0"/>
          <w:numId w:val="3"/>
        </w:numPr>
        <w:tabs>
          <w:tab w:val="left" w:pos="1713"/>
          <w:tab w:val="left" w:pos="1714"/>
        </w:tabs>
        <w:spacing w:line="183" w:lineRule="exact"/>
        <w:rPr>
          <w:sz w:val="17"/>
        </w:rPr>
      </w:pPr>
      <w:r>
        <w:rPr>
          <w:sz w:val="17"/>
        </w:rPr>
        <w:t xml:space="preserve">Your </w:t>
      </w:r>
      <w:r w:rsidR="00074656">
        <w:rPr>
          <w:sz w:val="17"/>
        </w:rPr>
        <w:t>Grants Management</w:t>
      </w:r>
      <w:r>
        <w:rPr>
          <w:sz w:val="17"/>
        </w:rPr>
        <w:t xml:space="preserve"> contact support</w:t>
      </w:r>
      <w:r w:rsidR="00074656">
        <w:rPr>
          <w:sz w:val="17"/>
        </w:rPr>
        <w:t xml:space="preserve"> will work with you to finalize</w:t>
      </w:r>
      <w:r w:rsidR="00074656">
        <w:rPr>
          <w:spacing w:val="-6"/>
          <w:sz w:val="17"/>
        </w:rPr>
        <w:t xml:space="preserve"> </w:t>
      </w:r>
      <w:r w:rsidR="00074656">
        <w:rPr>
          <w:sz w:val="17"/>
        </w:rPr>
        <w:t>Novelution.</w:t>
      </w:r>
    </w:p>
    <w:p w14:paraId="7E3EDF9E" w14:textId="77777777" w:rsidR="00C07449" w:rsidRDefault="00C07449">
      <w:pPr>
        <w:pStyle w:val="BodyText"/>
        <w:spacing w:before="1"/>
        <w:ind w:left="0" w:firstLine="0"/>
      </w:pPr>
    </w:p>
    <w:p w14:paraId="4D159FBE" w14:textId="77777777" w:rsidR="00C07449" w:rsidRDefault="00074656">
      <w:pPr>
        <w:pStyle w:val="ListParagraph"/>
        <w:numPr>
          <w:ilvl w:val="0"/>
          <w:numId w:val="4"/>
        </w:numPr>
        <w:tabs>
          <w:tab w:val="left" w:pos="840"/>
        </w:tabs>
        <w:spacing w:line="256" w:lineRule="exact"/>
        <w:ind w:hanging="363"/>
        <w:rPr>
          <w:sz w:val="17"/>
        </w:rPr>
      </w:pPr>
      <w:r>
        <w:rPr>
          <w:sz w:val="17"/>
        </w:rPr>
        <w:t>Once Novelution has been approved – Grants management will begin routing for</w:t>
      </w:r>
      <w:r>
        <w:rPr>
          <w:spacing w:val="-33"/>
          <w:sz w:val="17"/>
        </w:rPr>
        <w:t xml:space="preserve"> </w:t>
      </w:r>
      <w:r>
        <w:rPr>
          <w:sz w:val="17"/>
        </w:rPr>
        <w:t>signatures.</w:t>
      </w:r>
    </w:p>
    <w:p w14:paraId="519E12DD" w14:textId="77777777" w:rsidR="00C07449" w:rsidRDefault="00074656">
      <w:pPr>
        <w:pStyle w:val="ListParagraph"/>
        <w:numPr>
          <w:ilvl w:val="0"/>
          <w:numId w:val="2"/>
        </w:numPr>
        <w:tabs>
          <w:tab w:val="left" w:pos="1713"/>
          <w:tab w:val="left" w:pos="1714"/>
        </w:tabs>
        <w:spacing w:line="183" w:lineRule="exact"/>
        <w:rPr>
          <w:sz w:val="17"/>
        </w:rPr>
      </w:pPr>
      <w:r>
        <w:rPr>
          <w:sz w:val="17"/>
        </w:rPr>
        <w:t>During the routing process, PI can continue to make minimal changes to scientific portion</w:t>
      </w:r>
      <w:r>
        <w:rPr>
          <w:spacing w:val="-20"/>
          <w:sz w:val="17"/>
        </w:rPr>
        <w:t xml:space="preserve"> </w:t>
      </w:r>
      <w:r>
        <w:rPr>
          <w:sz w:val="17"/>
        </w:rPr>
        <w:t>of</w:t>
      </w:r>
    </w:p>
    <w:p w14:paraId="38469621" w14:textId="77777777" w:rsidR="00C07449" w:rsidRDefault="00074656">
      <w:pPr>
        <w:pStyle w:val="BodyText"/>
        <w:spacing w:before="1"/>
        <w:ind w:left="1713" w:firstLine="0"/>
      </w:pPr>
      <w:r>
        <w:t>proposal. NO CHANGES can be made to the budget or budget justification sections.</w:t>
      </w:r>
    </w:p>
    <w:p w14:paraId="06FA54C5" w14:textId="77777777" w:rsidR="00C07449" w:rsidRDefault="00C07449">
      <w:pPr>
        <w:pStyle w:val="BodyText"/>
        <w:spacing w:before="8"/>
        <w:ind w:left="0" w:firstLine="0"/>
      </w:pPr>
    </w:p>
    <w:p w14:paraId="4C92C8CE" w14:textId="6B1ADCA3" w:rsidR="00C07449" w:rsidRDefault="00074656">
      <w:pPr>
        <w:pStyle w:val="ListParagraph"/>
        <w:numPr>
          <w:ilvl w:val="0"/>
          <w:numId w:val="4"/>
        </w:numPr>
        <w:tabs>
          <w:tab w:val="left" w:pos="840"/>
        </w:tabs>
        <w:spacing w:line="256" w:lineRule="exact"/>
        <w:rPr>
          <w:sz w:val="17"/>
        </w:rPr>
      </w:pPr>
      <w:r>
        <w:rPr>
          <w:sz w:val="17"/>
        </w:rPr>
        <w:t>UND RSPD office will email PI with</w:t>
      </w:r>
      <w:r>
        <w:rPr>
          <w:spacing w:val="-3"/>
          <w:sz w:val="17"/>
        </w:rPr>
        <w:t xml:space="preserve"> </w:t>
      </w:r>
      <w:r>
        <w:rPr>
          <w:sz w:val="17"/>
        </w:rPr>
        <w:t>questions</w:t>
      </w:r>
      <w:r w:rsidR="00BA3AD1">
        <w:rPr>
          <w:sz w:val="17"/>
        </w:rPr>
        <w:t xml:space="preserve"> or </w:t>
      </w:r>
      <w:r>
        <w:rPr>
          <w:sz w:val="17"/>
        </w:rPr>
        <w:t>approval</w:t>
      </w:r>
      <w:r w:rsidR="00BA3AD1">
        <w:rPr>
          <w:sz w:val="17"/>
        </w:rPr>
        <w:t>.</w:t>
      </w:r>
    </w:p>
    <w:p w14:paraId="362E6C5D" w14:textId="77777777" w:rsidR="00C07449" w:rsidRDefault="00074656">
      <w:pPr>
        <w:pStyle w:val="ListParagraph"/>
        <w:numPr>
          <w:ilvl w:val="0"/>
          <w:numId w:val="1"/>
        </w:numPr>
        <w:tabs>
          <w:tab w:val="left" w:pos="1713"/>
          <w:tab w:val="left" w:pos="1714"/>
        </w:tabs>
        <w:spacing w:line="183" w:lineRule="exact"/>
        <w:ind w:left="1713"/>
        <w:rPr>
          <w:sz w:val="17"/>
        </w:rPr>
      </w:pPr>
      <w:r>
        <w:rPr>
          <w:sz w:val="17"/>
        </w:rPr>
        <w:t>For federal online submissions, RSPD office will submit on your</w:t>
      </w:r>
      <w:r>
        <w:rPr>
          <w:spacing w:val="-12"/>
          <w:sz w:val="17"/>
        </w:rPr>
        <w:t xml:space="preserve"> </w:t>
      </w:r>
      <w:r>
        <w:rPr>
          <w:sz w:val="17"/>
        </w:rPr>
        <w:t>behalf</w:t>
      </w:r>
    </w:p>
    <w:p w14:paraId="4D6102E7" w14:textId="35F1A2D1" w:rsidR="0005250A" w:rsidRDefault="00074656">
      <w:pPr>
        <w:pStyle w:val="ListParagraph"/>
        <w:numPr>
          <w:ilvl w:val="0"/>
          <w:numId w:val="1"/>
        </w:numPr>
        <w:tabs>
          <w:tab w:val="left" w:pos="1713"/>
          <w:tab w:val="left" w:pos="1714"/>
        </w:tabs>
        <w:spacing w:before="1" w:line="669" w:lineRule="auto"/>
        <w:ind w:right="2799" w:firstLine="1233"/>
        <w:rPr>
          <w:sz w:val="17"/>
        </w:rPr>
      </w:pPr>
      <w:r>
        <w:rPr>
          <w:sz w:val="17"/>
        </w:rPr>
        <w:t xml:space="preserve">For subaward or state proposals, </w:t>
      </w:r>
      <w:r w:rsidR="00BA3AD1">
        <w:rPr>
          <w:sz w:val="17"/>
        </w:rPr>
        <w:t xml:space="preserve">the </w:t>
      </w:r>
      <w:r>
        <w:rPr>
          <w:sz w:val="17"/>
        </w:rPr>
        <w:t xml:space="preserve">PI will submit </w:t>
      </w:r>
      <w:r w:rsidR="00BA3AD1">
        <w:rPr>
          <w:sz w:val="17"/>
        </w:rPr>
        <w:t xml:space="preserve">the </w:t>
      </w:r>
      <w:r>
        <w:rPr>
          <w:sz w:val="17"/>
        </w:rPr>
        <w:t xml:space="preserve">proposal to </w:t>
      </w:r>
      <w:r w:rsidR="00BA3AD1">
        <w:rPr>
          <w:sz w:val="17"/>
        </w:rPr>
        <w:t xml:space="preserve">the </w:t>
      </w:r>
      <w:r>
        <w:rPr>
          <w:sz w:val="17"/>
        </w:rPr>
        <w:t xml:space="preserve">sponsor </w:t>
      </w:r>
    </w:p>
    <w:p w14:paraId="2E000A59" w14:textId="284AF3A1" w:rsidR="00C07449" w:rsidRPr="0005250A" w:rsidRDefault="0005250A" w:rsidP="0005250A">
      <w:pPr>
        <w:tabs>
          <w:tab w:val="left" w:pos="1713"/>
          <w:tab w:val="left" w:pos="1714"/>
        </w:tabs>
        <w:spacing w:before="1" w:line="669" w:lineRule="auto"/>
        <w:ind w:left="119" w:right="2799"/>
        <w:rPr>
          <w:sz w:val="17"/>
        </w:rPr>
      </w:pPr>
      <w:r>
        <w:rPr>
          <w:sz w:val="17"/>
        </w:rPr>
        <w:t xml:space="preserve">        </w:t>
      </w:r>
      <w:r w:rsidR="00074656" w:rsidRPr="0005250A">
        <w:rPr>
          <w:sz w:val="17"/>
        </w:rPr>
        <w:t>For more</w:t>
      </w:r>
      <w:r w:rsidRPr="0005250A">
        <w:rPr>
          <w:sz w:val="17"/>
        </w:rPr>
        <w:t xml:space="preserve"> </w:t>
      </w:r>
      <w:r w:rsidR="00BA3AD1" w:rsidRPr="0005250A">
        <w:rPr>
          <w:sz w:val="17"/>
        </w:rPr>
        <w:t>information,</w:t>
      </w:r>
      <w:r w:rsidR="00074656" w:rsidRPr="0005250A">
        <w:rPr>
          <w:sz w:val="17"/>
        </w:rPr>
        <w:t xml:space="preserve"> please </w:t>
      </w:r>
      <w:r w:rsidR="00BD5DEA" w:rsidRPr="0005250A">
        <w:rPr>
          <w:sz w:val="17"/>
        </w:rPr>
        <w:t xml:space="preserve">refer to </w:t>
      </w:r>
      <w:hyperlink r:id="rId15" w:history="1">
        <w:r w:rsidR="00BD5DEA" w:rsidRPr="0005250A">
          <w:rPr>
            <w:rStyle w:val="Hyperlink"/>
            <w:sz w:val="17"/>
          </w:rPr>
          <w:t>SMHS Grants Management website</w:t>
        </w:r>
      </w:hyperlink>
      <w:r w:rsidR="00BD5DEA" w:rsidRPr="0005250A">
        <w:rPr>
          <w:sz w:val="17"/>
        </w:rPr>
        <w:t xml:space="preserve"> or </w:t>
      </w:r>
      <w:hyperlink r:id="rId16" w:history="1">
        <w:r w:rsidR="00BD5DEA" w:rsidRPr="0005250A">
          <w:rPr>
            <w:rStyle w:val="Hyperlink"/>
            <w:sz w:val="17"/>
          </w:rPr>
          <w:t>RSPD website</w:t>
        </w:r>
      </w:hyperlink>
    </w:p>
    <w:sectPr w:rsidR="00C07449" w:rsidRPr="0005250A" w:rsidSect="0005250A">
      <w:headerReference w:type="even" r:id="rId17"/>
      <w:headerReference w:type="default" r:id="rId18"/>
      <w:headerReference w:type="first" r:id="rId19"/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24D56" w14:textId="77777777" w:rsidR="00CF148E" w:rsidRDefault="00CF148E" w:rsidP="001B7A44">
      <w:r>
        <w:separator/>
      </w:r>
    </w:p>
  </w:endnote>
  <w:endnote w:type="continuationSeparator" w:id="0">
    <w:p w14:paraId="1C5BC99B" w14:textId="77777777" w:rsidR="00CF148E" w:rsidRDefault="00CF148E" w:rsidP="001B7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67EA4" w14:textId="77777777" w:rsidR="00CF148E" w:rsidRDefault="00CF148E" w:rsidP="001B7A44">
      <w:r>
        <w:separator/>
      </w:r>
    </w:p>
  </w:footnote>
  <w:footnote w:type="continuationSeparator" w:id="0">
    <w:p w14:paraId="1341A4DA" w14:textId="77777777" w:rsidR="00CF148E" w:rsidRDefault="00CF148E" w:rsidP="001B7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EB2C8" w14:textId="77777777" w:rsidR="001B7A44" w:rsidRDefault="001B7A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55B27" w14:textId="77777777" w:rsidR="001B7A44" w:rsidRDefault="001B7A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C591F" w14:textId="77777777" w:rsidR="001B7A44" w:rsidRDefault="001B7A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72F47"/>
    <w:multiLevelType w:val="hybridMultilevel"/>
    <w:tmpl w:val="D040D254"/>
    <w:lvl w:ilvl="0" w:tplc="6590B5A4">
      <w:numFmt w:val="bullet"/>
      <w:lvlText w:val="•"/>
      <w:lvlJc w:val="left"/>
      <w:pPr>
        <w:ind w:left="1713" w:hanging="361"/>
      </w:pPr>
      <w:rPr>
        <w:rFonts w:ascii="Arial" w:eastAsia="Arial" w:hAnsi="Arial" w:cs="Arial" w:hint="default"/>
        <w:w w:val="100"/>
        <w:sz w:val="17"/>
        <w:szCs w:val="17"/>
        <w:lang w:val="en-US" w:eastAsia="en-US" w:bidi="en-US"/>
      </w:rPr>
    </w:lvl>
    <w:lvl w:ilvl="1" w:tplc="D708D4B8">
      <w:numFmt w:val="bullet"/>
      <w:lvlText w:val="•"/>
      <w:lvlJc w:val="left"/>
      <w:pPr>
        <w:ind w:left="2506" w:hanging="361"/>
      </w:pPr>
      <w:rPr>
        <w:rFonts w:hint="default"/>
        <w:lang w:val="en-US" w:eastAsia="en-US" w:bidi="en-US"/>
      </w:rPr>
    </w:lvl>
    <w:lvl w:ilvl="2" w:tplc="2E5E485C">
      <w:numFmt w:val="bullet"/>
      <w:lvlText w:val="•"/>
      <w:lvlJc w:val="left"/>
      <w:pPr>
        <w:ind w:left="3292" w:hanging="361"/>
      </w:pPr>
      <w:rPr>
        <w:rFonts w:hint="default"/>
        <w:lang w:val="en-US" w:eastAsia="en-US" w:bidi="en-US"/>
      </w:rPr>
    </w:lvl>
    <w:lvl w:ilvl="3" w:tplc="7DC0D552">
      <w:numFmt w:val="bullet"/>
      <w:lvlText w:val="•"/>
      <w:lvlJc w:val="left"/>
      <w:pPr>
        <w:ind w:left="4078" w:hanging="361"/>
      </w:pPr>
      <w:rPr>
        <w:rFonts w:hint="default"/>
        <w:lang w:val="en-US" w:eastAsia="en-US" w:bidi="en-US"/>
      </w:rPr>
    </w:lvl>
    <w:lvl w:ilvl="4" w:tplc="4282DA60">
      <w:numFmt w:val="bullet"/>
      <w:lvlText w:val="•"/>
      <w:lvlJc w:val="left"/>
      <w:pPr>
        <w:ind w:left="4864" w:hanging="361"/>
      </w:pPr>
      <w:rPr>
        <w:rFonts w:hint="default"/>
        <w:lang w:val="en-US" w:eastAsia="en-US" w:bidi="en-US"/>
      </w:rPr>
    </w:lvl>
    <w:lvl w:ilvl="5" w:tplc="1728A8F8">
      <w:numFmt w:val="bullet"/>
      <w:lvlText w:val="•"/>
      <w:lvlJc w:val="left"/>
      <w:pPr>
        <w:ind w:left="5650" w:hanging="361"/>
      </w:pPr>
      <w:rPr>
        <w:rFonts w:hint="default"/>
        <w:lang w:val="en-US" w:eastAsia="en-US" w:bidi="en-US"/>
      </w:rPr>
    </w:lvl>
    <w:lvl w:ilvl="6" w:tplc="D0BE80F4">
      <w:numFmt w:val="bullet"/>
      <w:lvlText w:val="•"/>
      <w:lvlJc w:val="left"/>
      <w:pPr>
        <w:ind w:left="6436" w:hanging="361"/>
      </w:pPr>
      <w:rPr>
        <w:rFonts w:hint="default"/>
        <w:lang w:val="en-US" w:eastAsia="en-US" w:bidi="en-US"/>
      </w:rPr>
    </w:lvl>
    <w:lvl w:ilvl="7" w:tplc="B8DC7DA2">
      <w:numFmt w:val="bullet"/>
      <w:lvlText w:val="•"/>
      <w:lvlJc w:val="left"/>
      <w:pPr>
        <w:ind w:left="7222" w:hanging="361"/>
      </w:pPr>
      <w:rPr>
        <w:rFonts w:hint="default"/>
        <w:lang w:val="en-US" w:eastAsia="en-US" w:bidi="en-US"/>
      </w:rPr>
    </w:lvl>
    <w:lvl w:ilvl="8" w:tplc="1A64ECEA">
      <w:numFmt w:val="bullet"/>
      <w:lvlText w:val="•"/>
      <w:lvlJc w:val="left"/>
      <w:pPr>
        <w:ind w:left="8008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49755384"/>
    <w:multiLevelType w:val="hybridMultilevel"/>
    <w:tmpl w:val="4BEC0184"/>
    <w:lvl w:ilvl="0" w:tplc="A6F0F4C8">
      <w:start w:val="1"/>
      <w:numFmt w:val="decimal"/>
      <w:lvlText w:val="%1."/>
      <w:lvlJc w:val="left"/>
      <w:pPr>
        <w:ind w:left="84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3F1A263A">
      <w:numFmt w:val="bullet"/>
      <w:lvlText w:val=""/>
      <w:lvlJc w:val="left"/>
      <w:pPr>
        <w:ind w:left="1560" w:hanging="361"/>
      </w:pPr>
      <w:rPr>
        <w:rFonts w:ascii="Symbol" w:eastAsia="Symbol" w:hAnsi="Symbol" w:cs="Symbol" w:hint="default"/>
        <w:w w:val="100"/>
        <w:sz w:val="17"/>
        <w:szCs w:val="17"/>
        <w:lang w:val="en-US" w:eastAsia="en-US" w:bidi="en-US"/>
      </w:rPr>
    </w:lvl>
    <w:lvl w:ilvl="2" w:tplc="D15C3174">
      <w:numFmt w:val="bullet"/>
      <w:lvlText w:val="o"/>
      <w:lvlJc w:val="left"/>
      <w:pPr>
        <w:ind w:left="2280" w:hanging="361"/>
      </w:pPr>
      <w:rPr>
        <w:rFonts w:ascii="Courier New" w:eastAsia="Courier New" w:hAnsi="Courier New" w:cs="Courier New" w:hint="default"/>
        <w:w w:val="100"/>
        <w:sz w:val="17"/>
        <w:szCs w:val="17"/>
        <w:lang w:val="en-US" w:eastAsia="en-US" w:bidi="en-US"/>
      </w:rPr>
    </w:lvl>
    <w:lvl w:ilvl="3" w:tplc="8F229E90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en-US"/>
      </w:rPr>
    </w:lvl>
    <w:lvl w:ilvl="4" w:tplc="9878987A">
      <w:numFmt w:val="bullet"/>
      <w:lvlText w:val="•"/>
      <w:lvlJc w:val="left"/>
      <w:pPr>
        <w:ind w:left="4105" w:hanging="361"/>
      </w:pPr>
      <w:rPr>
        <w:rFonts w:hint="default"/>
        <w:lang w:val="en-US" w:eastAsia="en-US" w:bidi="en-US"/>
      </w:rPr>
    </w:lvl>
    <w:lvl w:ilvl="5" w:tplc="221E3000">
      <w:numFmt w:val="bullet"/>
      <w:lvlText w:val="•"/>
      <w:lvlJc w:val="left"/>
      <w:pPr>
        <w:ind w:left="5017" w:hanging="361"/>
      </w:pPr>
      <w:rPr>
        <w:rFonts w:hint="default"/>
        <w:lang w:val="en-US" w:eastAsia="en-US" w:bidi="en-US"/>
      </w:rPr>
    </w:lvl>
    <w:lvl w:ilvl="6" w:tplc="FE5227A2">
      <w:numFmt w:val="bullet"/>
      <w:lvlText w:val="•"/>
      <w:lvlJc w:val="left"/>
      <w:pPr>
        <w:ind w:left="5930" w:hanging="361"/>
      </w:pPr>
      <w:rPr>
        <w:rFonts w:hint="default"/>
        <w:lang w:val="en-US" w:eastAsia="en-US" w:bidi="en-US"/>
      </w:rPr>
    </w:lvl>
    <w:lvl w:ilvl="7" w:tplc="C2CC9534">
      <w:numFmt w:val="bullet"/>
      <w:lvlText w:val="•"/>
      <w:lvlJc w:val="left"/>
      <w:pPr>
        <w:ind w:left="6842" w:hanging="361"/>
      </w:pPr>
      <w:rPr>
        <w:rFonts w:hint="default"/>
        <w:lang w:val="en-US" w:eastAsia="en-US" w:bidi="en-US"/>
      </w:rPr>
    </w:lvl>
    <w:lvl w:ilvl="8" w:tplc="59AEFD30">
      <w:numFmt w:val="bullet"/>
      <w:lvlText w:val="•"/>
      <w:lvlJc w:val="left"/>
      <w:pPr>
        <w:ind w:left="7755" w:hanging="361"/>
      </w:pPr>
      <w:rPr>
        <w:rFonts w:hint="default"/>
        <w:lang w:val="en-US" w:eastAsia="en-US" w:bidi="en-US"/>
      </w:rPr>
    </w:lvl>
  </w:abstractNum>
  <w:abstractNum w:abstractNumId="2" w15:restartNumberingAfterBreak="0">
    <w:nsid w:val="55E6209E"/>
    <w:multiLevelType w:val="hybridMultilevel"/>
    <w:tmpl w:val="FF20FF28"/>
    <w:lvl w:ilvl="0" w:tplc="5D0E7578">
      <w:numFmt w:val="bullet"/>
      <w:lvlText w:val="•"/>
      <w:lvlJc w:val="left"/>
      <w:pPr>
        <w:ind w:left="1713" w:hanging="361"/>
      </w:pPr>
      <w:rPr>
        <w:rFonts w:ascii="Arial" w:eastAsia="Arial" w:hAnsi="Arial" w:cs="Arial" w:hint="default"/>
        <w:w w:val="100"/>
        <w:sz w:val="17"/>
        <w:szCs w:val="17"/>
        <w:lang w:val="en-US" w:eastAsia="en-US" w:bidi="en-US"/>
      </w:rPr>
    </w:lvl>
    <w:lvl w:ilvl="1" w:tplc="D67E4314">
      <w:numFmt w:val="bullet"/>
      <w:lvlText w:val="•"/>
      <w:lvlJc w:val="left"/>
      <w:pPr>
        <w:ind w:left="2506" w:hanging="361"/>
      </w:pPr>
      <w:rPr>
        <w:rFonts w:hint="default"/>
        <w:lang w:val="en-US" w:eastAsia="en-US" w:bidi="en-US"/>
      </w:rPr>
    </w:lvl>
    <w:lvl w:ilvl="2" w:tplc="A1221310">
      <w:numFmt w:val="bullet"/>
      <w:lvlText w:val="•"/>
      <w:lvlJc w:val="left"/>
      <w:pPr>
        <w:ind w:left="3292" w:hanging="361"/>
      </w:pPr>
      <w:rPr>
        <w:rFonts w:hint="default"/>
        <w:lang w:val="en-US" w:eastAsia="en-US" w:bidi="en-US"/>
      </w:rPr>
    </w:lvl>
    <w:lvl w:ilvl="3" w:tplc="AD98273A">
      <w:numFmt w:val="bullet"/>
      <w:lvlText w:val="•"/>
      <w:lvlJc w:val="left"/>
      <w:pPr>
        <w:ind w:left="4078" w:hanging="361"/>
      </w:pPr>
      <w:rPr>
        <w:rFonts w:hint="default"/>
        <w:lang w:val="en-US" w:eastAsia="en-US" w:bidi="en-US"/>
      </w:rPr>
    </w:lvl>
    <w:lvl w:ilvl="4" w:tplc="465EEC94">
      <w:numFmt w:val="bullet"/>
      <w:lvlText w:val="•"/>
      <w:lvlJc w:val="left"/>
      <w:pPr>
        <w:ind w:left="4864" w:hanging="361"/>
      </w:pPr>
      <w:rPr>
        <w:rFonts w:hint="default"/>
        <w:lang w:val="en-US" w:eastAsia="en-US" w:bidi="en-US"/>
      </w:rPr>
    </w:lvl>
    <w:lvl w:ilvl="5" w:tplc="AE3EFD70">
      <w:numFmt w:val="bullet"/>
      <w:lvlText w:val="•"/>
      <w:lvlJc w:val="left"/>
      <w:pPr>
        <w:ind w:left="5650" w:hanging="361"/>
      </w:pPr>
      <w:rPr>
        <w:rFonts w:hint="default"/>
        <w:lang w:val="en-US" w:eastAsia="en-US" w:bidi="en-US"/>
      </w:rPr>
    </w:lvl>
    <w:lvl w:ilvl="6" w:tplc="7FCC266C">
      <w:numFmt w:val="bullet"/>
      <w:lvlText w:val="•"/>
      <w:lvlJc w:val="left"/>
      <w:pPr>
        <w:ind w:left="6436" w:hanging="361"/>
      </w:pPr>
      <w:rPr>
        <w:rFonts w:hint="default"/>
        <w:lang w:val="en-US" w:eastAsia="en-US" w:bidi="en-US"/>
      </w:rPr>
    </w:lvl>
    <w:lvl w:ilvl="7" w:tplc="43E03EDE">
      <w:numFmt w:val="bullet"/>
      <w:lvlText w:val="•"/>
      <w:lvlJc w:val="left"/>
      <w:pPr>
        <w:ind w:left="7222" w:hanging="361"/>
      </w:pPr>
      <w:rPr>
        <w:rFonts w:hint="default"/>
        <w:lang w:val="en-US" w:eastAsia="en-US" w:bidi="en-US"/>
      </w:rPr>
    </w:lvl>
    <w:lvl w:ilvl="8" w:tplc="53600ECE">
      <w:numFmt w:val="bullet"/>
      <w:lvlText w:val="•"/>
      <w:lvlJc w:val="left"/>
      <w:pPr>
        <w:ind w:left="8008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560B1BDF"/>
    <w:multiLevelType w:val="hybridMultilevel"/>
    <w:tmpl w:val="CBE23B74"/>
    <w:lvl w:ilvl="0" w:tplc="53566DF4">
      <w:numFmt w:val="bullet"/>
      <w:lvlText w:val="•"/>
      <w:lvlJc w:val="left"/>
      <w:pPr>
        <w:ind w:left="119" w:hanging="361"/>
      </w:pPr>
      <w:rPr>
        <w:rFonts w:ascii="Arial" w:eastAsia="Arial" w:hAnsi="Arial" w:cs="Arial" w:hint="default"/>
        <w:w w:val="100"/>
        <w:sz w:val="17"/>
        <w:szCs w:val="17"/>
        <w:lang w:val="en-US" w:eastAsia="en-US" w:bidi="en-US"/>
      </w:rPr>
    </w:lvl>
    <w:lvl w:ilvl="1" w:tplc="A434D534">
      <w:numFmt w:val="bullet"/>
      <w:lvlText w:val="•"/>
      <w:lvlJc w:val="left"/>
      <w:pPr>
        <w:ind w:left="1066" w:hanging="361"/>
      </w:pPr>
      <w:rPr>
        <w:rFonts w:hint="default"/>
        <w:lang w:val="en-US" w:eastAsia="en-US" w:bidi="en-US"/>
      </w:rPr>
    </w:lvl>
    <w:lvl w:ilvl="2" w:tplc="D6B43310">
      <w:numFmt w:val="bullet"/>
      <w:lvlText w:val="•"/>
      <w:lvlJc w:val="left"/>
      <w:pPr>
        <w:ind w:left="2012" w:hanging="361"/>
      </w:pPr>
      <w:rPr>
        <w:rFonts w:hint="default"/>
        <w:lang w:val="en-US" w:eastAsia="en-US" w:bidi="en-US"/>
      </w:rPr>
    </w:lvl>
    <w:lvl w:ilvl="3" w:tplc="41E42860">
      <w:numFmt w:val="bullet"/>
      <w:lvlText w:val="•"/>
      <w:lvlJc w:val="left"/>
      <w:pPr>
        <w:ind w:left="2958" w:hanging="361"/>
      </w:pPr>
      <w:rPr>
        <w:rFonts w:hint="default"/>
        <w:lang w:val="en-US" w:eastAsia="en-US" w:bidi="en-US"/>
      </w:rPr>
    </w:lvl>
    <w:lvl w:ilvl="4" w:tplc="4DFAC410">
      <w:numFmt w:val="bullet"/>
      <w:lvlText w:val="•"/>
      <w:lvlJc w:val="left"/>
      <w:pPr>
        <w:ind w:left="3904" w:hanging="361"/>
      </w:pPr>
      <w:rPr>
        <w:rFonts w:hint="default"/>
        <w:lang w:val="en-US" w:eastAsia="en-US" w:bidi="en-US"/>
      </w:rPr>
    </w:lvl>
    <w:lvl w:ilvl="5" w:tplc="3F483714">
      <w:numFmt w:val="bullet"/>
      <w:lvlText w:val="•"/>
      <w:lvlJc w:val="left"/>
      <w:pPr>
        <w:ind w:left="4850" w:hanging="361"/>
      </w:pPr>
      <w:rPr>
        <w:rFonts w:hint="default"/>
        <w:lang w:val="en-US" w:eastAsia="en-US" w:bidi="en-US"/>
      </w:rPr>
    </w:lvl>
    <w:lvl w:ilvl="6" w:tplc="634E2194">
      <w:numFmt w:val="bullet"/>
      <w:lvlText w:val="•"/>
      <w:lvlJc w:val="left"/>
      <w:pPr>
        <w:ind w:left="5796" w:hanging="361"/>
      </w:pPr>
      <w:rPr>
        <w:rFonts w:hint="default"/>
        <w:lang w:val="en-US" w:eastAsia="en-US" w:bidi="en-US"/>
      </w:rPr>
    </w:lvl>
    <w:lvl w:ilvl="7" w:tplc="7AFCAD02">
      <w:numFmt w:val="bullet"/>
      <w:lvlText w:val="•"/>
      <w:lvlJc w:val="left"/>
      <w:pPr>
        <w:ind w:left="6742" w:hanging="361"/>
      </w:pPr>
      <w:rPr>
        <w:rFonts w:hint="default"/>
        <w:lang w:val="en-US" w:eastAsia="en-US" w:bidi="en-US"/>
      </w:rPr>
    </w:lvl>
    <w:lvl w:ilvl="8" w:tplc="A26EC91E">
      <w:numFmt w:val="bullet"/>
      <w:lvlText w:val="•"/>
      <w:lvlJc w:val="left"/>
      <w:pPr>
        <w:ind w:left="7688" w:hanging="361"/>
      </w:pPr>
      <w:rPr>
        <w:rFonts w:hint="default"/>
        <w:lang w:val="en-US" w:eastAsia="en-US" w:bidi="en-US"/>
      </w:rPr>
    </w:lvl>
  </w:abstractNum>
  <w:num w:numId="1" w16cid:durableId="905922388">
    <w:abstractNumId w:val="3"/>
  </w:num>
  <w:num w:numId="2" w16cid:durableId="1124077757">
    <w:abstractNumId w:val="2"/>
  </w:num>
  <w:num w:numId="3" w16cid:durableId="1949847823">
    <w:abstractNumId w:val="0"/>
  </w:num>
  <w:num w:numId="4" w16cid:durableId="986322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449"/>
    <w:rsid w:val="00033876"/>
    <w:rsid w:val="0005250A"/>
    <w:rsid w:val="00074656"/>
    <w:rsid w:val="00097160"/>
    <w:rsid w:val="00115CA2"/>
    <w:rsid w:val="00155855"/>
    <w:rsid w:val="001B7A44"/>
    <w:rsid w:val="001C0EC0"/>
    <w:rsid w:val="00210ED2"/>
    <w:rsid w:val="002217E8"/>
    <w:rsid w:val="0024338C"/>
    <w:rsid w:val="0024436E"/>
    <w:rsid w:val="00263875"/>
    <w:rsid w:val="002D5D3A"/>
    <w:rsid w:val="003037F2"/>
    <w:rsid w:val="00327798"/>
    <w:rsid w:val="0041065E"/>
    <w:rsid w:val="005C5FDA"/>
    <w:rsid w:val="0069462A"/>
    <w:rsid w:val="006A4E89"/>
    <w:rsid w:val="007965CD"/>
    <w:rsid w:val="007A4436"/>
    <w:rsid w:val="00825A0B"/>
    <w:rsid w:val="0090760E"/>
    <w:rsid w:val="00A52452"/>
    <w:rsid w:val="00A84E91"/>
    <w:rsid w:val="00A87CA2"/>
    <w:rsid w:val="00BA3AD1"/>
    <w:rsid w:val="00BD5DEA"/>
    <w:rsid w:val="00C07449"/>
    <w:rsid w:val="00C26D6C"/>
    <w:rsid w:val="00C81004"/>
    <w:rsid w:val="00CF148E"/>
    <w:rsid w:val="00D37DEE"/>
    <w:rsid w:val="00EB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2F362"/>
  <w15:docId w15:val="{67B38EC9-4284-4B70-93AE-3FB67394A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40" w:hanging="361"/>
    </w:pPr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84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558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585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4436E"/>
    <w:pPr>
      <w:widowControl/>
      <w:autoSpaceDE/>
      <w:autoSpaceDN/>
    </w:pPr>
    <w:rPr>
      <w:rFonts w:ascii="Arial" w:eastAsia="Arial" w:hAnsi="Arial" w:cs="Arial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1B7A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7A44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1B7A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7A44"/>
    <w:rPr>
      <w:rFonts w:ascii="Arial" w:eastAsia="Arial" w:hAnsi="Arial" w:cs="Arial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33876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5245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452"/>
    <w:rPr>
      <w:rFonts w:asciiTheme="majorHAnsi" w:eastAsiaTheme="majorEastAsia" w:hAnsiTheme="majorHAnsi" w:cstheme="majorBidi"/>
      <w:spacing w:val="-10"/>
      <w:kern w:val="28"/>
      <w:sz w:val="56"/>
      <w:szCs w:val="5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kaA37Ka55UeY0JA9SkGSAzIoTdy-mCRPvV9H51Rn9IlUOE5LNkNGOTNXMTlBRVhJRzFFRTYwSkExQS4u&amp;route=shorturl" TargetMode="External"/><Relationship Id="rId13" Type="http://schemas.openxmlformats.org/officeDocument/2006/relationships/hyperlink" Target="https://und.edu/research/grants-and-funding/proposal-submittal-process.html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erac.und.edu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und.edu/research/grants-and-funding/index.htm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MHSgrants@und.ed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ed.und.edu/research/grants-management/index.html" TargetMode="External"/><Relationship Id="rId10" Type="http://schemas.openxmlformats.org/officeDocument/2006/relationships/hyperlink" Target="mailto:SMHSgrants@und.edu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med.und.edu/research/grants-management/forms-and-templates.html" TargetMode="External"/><Relationship Id="rId14" Type="http://schemas.openxmlformats.org/officeDocument/2006/relationships/hyperlink" Target="mailto:SMHSgrants@un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80ca090-da8c-4360-a3bc-148c3bd51ef5}" enabled="1" method="Privileged" siteId="{ec37a091-b9a6-47e5-98d0-903d4a4192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Dakota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McDaniel, Laura</dc:creator>
  <cp:lastModifiedBy>Talash, Abdullah</cp:lastModifiedBy>
  <cp:revision>10</cp:revision>
  <dcterms:created xsi:type="dcterms:W3CDTF">2026-09-03T14:46:00Z</dcterms:created>
  <dcterms:modified xsi:type="dcterms:W3CDTF">2026-09-04T19:05:00Z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2026-07-19T00:00:00Z</vt:filetime>
  </property>
</Properties>
</file>