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1CC2" w14:textId="77777777" w:rsidR="00F963C6" w:rsidRDefault="00F963C6" w:rsidP="0052337E">
      <w:pPr>
        <w:spacing w:after="0" w:line="240" w:lineRule="auto"/>
        <w:jc w:val="center"/>
        <w:rPr>
          <w:b/>
          <w:sz w:val="24"/>
          <w:szCs w:val="24"/>
        </w:rPr>
      </w:pPr>
    </w:p>
    <w:p w14:paraId="3FFD67C7" w14:textId="77777777" w:rsidR="00F963C6" w:rsidRDefault="00F963C6" w:rsidP="0052337E">
      <w:pPr>
        <w:spacing w:after="0" w:line="240" w:lineRule="auto"/>
        <w:jc w:val="center"/>
        <w:rPr>
          <w:b/>
          <w:sz w:val="24"/>
          <w:szCs w:val="24"/>
        </w:rPr>
      </w:pPr>
    </w:p>
    <w:p w14:paraId="4A984506" w14:textId="65F3407A" w:rsidR="0092272D" w:rsidRDefault="0052337E" w:rsidP="0052337E">
      <w:pPr>
        <w:spacing w:after="0" w:line="240" w:lineRule="auto"/>
        <w:jc w:val="center"/>
        <w:rPr>
          <w:b/>
          <w:sz w:val="24"/>
          <w:szCs w:val="24"/>
        </w:rPr>
      </w:pPr>
      <w:r w:rsidRPr="00192F6A">
        <w:rPr>
          <w:b/>
          <w:sz w:val="24"/>
          <w:szCs w:val="24"/>
        </w:rPr>
        <w:t xml:space="preserve">BS in </w:t>
      </w:r>
      <w:r w:rsidR="00163945" w:rsidRPr="00192F6A">
        <w:rPr>
          <w:b/>
          <w:sz w:val="24"/>
          <w:szCs w:val="24"/>
        </w:rPr>
        <w:t>Kinesiology</w:t>
      </w:r>
      <w:r w:rsidR="003A415F">
        <w:rPr>
          <w:b/>
          <w:sz w:val="24"/>
          <w:szCs w:val="24"/>
        </w:rPr>
        <w:t xml:space="preserve"> Allied Health</w:t>
      </w:r>
      <w:r w:rsidR="00EA196C">
        <w:rPr>
          <w:b/>
          <w:sz w:val="24"/>
          <w:szCs w:val="24"/>
        </w:rPr>
        <w:t xml:space="preserve"> Track: Pre-</w:t>
      </w:r>
      <w:r w:rsidRPr="00192F6A">
        <w:rPr>
          <w:b/>
          <w:sz w:val="24"/>
          <w:szCs w:val="24"/>
        </w:rPr>
        <w:t xml:space="preserve">OT </w:t>
      </w:r>
      <w:r w:rsidR="00557172">
        <w:rPr>
          <w:b/>
          <w:sz w:val="24"/>
          <w:szCs w:val="24"/>
        </w:rPr>
        <w:t>3+3</w:t>
      </w:r>
    </w:p>
    <w:p w14:paraId="74A85CF1" w14:textId="77777777" w:rsidR="00EA196C" w:rsidRDefault="00EA196C" w:rsidP="0052337E">
      <w:pPr>
        <w:spacing w:after="0" w:line="240" w:lineRule="auto"/>
        <w:jc w:val="center"/>
        <w:rPr>
          <w:b/>
          <w:sz w:val="10"/>
          <w:szCs w:val="10"/>
        </w:rPr>
      </w:pPr>
    </w:p>
    <w:p w14:paraId="020AFDB7" w14:textId="77777777" w:rsidR="00F963C6" w:rsidRPr="00EA196C" w:rsidRDefault="00F963C6" w:rsidP="0052337E">
      <w:pPr>
        <w:spacing w:after="0" w:line="240" w:lineRule="auto"/>
        <w:jc w:val="center"/>
        <w:rPr>
          <w:b/>
          <w:sz w:val="10"/>
          <w:szCs w:val="10"/>
        </w:rPr>
      </w:pPr>
    </w:p>
    <w:p w14:paraId="70B2627F" w14:textId="77777777" w:rsidR="0052337E" w:rsidRPr="00CC3C1A" w:rsidRDefault="0052337E" w:rsidP="00F963C6">
      <w:pPr>
        <w:spacing w:after="0"/>
        <w:jc w:val="center"/>
        <w:rPr>
          <w:rFonts w:cstheme="minorHAnsi"/>
          <w:b/>
          <w:sz w:val="20"/>
          <w:szCs w:val="20"/>
        </w:rPr>
      </w:pPr>
      <w:r w:rsidRPr="00CC3C1A">
        <w:rPr>
          <w:rFonts w:cstheme="minorHAnsi"/>
          <w:b/>
          <w:sz w:val="20"/>
          <w:szCs w:val="20"/>
        </w:rPr>
        <w:t>Year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630"/>
        <w:gridCol w:w="3870"/>
        <w:gridCol w:w="625"/>
      </w:tblGrid>
      <w:tr w:rsidR="00417D6A" w:rsidRPr="00417D6A" w14:paraId="75AB9D17" w14:textId="77777777" w:rsidTr="00452732">
        <w:trPr>
          <w:tblHeader/>
        </w:trPr>
        <w:tc>
          <w:tcPr>
            <w:tcW w:w="4225" w:type="dxa"/>
            <w:shd w:val="clear" w:color="auto" w:fill="D9D9D9" w:themeFill="background1" w:themeFillShade="D9"/>
          </w:tcPr>
          <w:p w14:paraId="06798831" w14:textId="77777777" w:rsidR="00D8649E" w:rsidRPr="00417D6A" w:rsidRDefault="00D8649E" w:rsidP="0052337E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Fall Semester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F6A828F" w14:textId="77777777" w:rsidR="00D8649E" w:rsidRPr="00417D6A" w:rsidRDefault="00D8649E" w:rsidP="00D864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41FA215" w14:textId="77777777" w:rsidR="00D8649E" w:rsidRPr="00417D6A" w:rsidRDefault="00D8649E" w:rsidP="0052337E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Spring Semester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3C99DC77" w14:textId="77777777" w:rsidR="00D8649E" w:rsidRPr="00417D6A" w:rsidRDefault="009563C9" w:rsidP="00D864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</w:tr>
      <w:tr w:rsidR="00417D6A" w:rsidRPr="00417D6A" w14:paraId="716D1B58" w14:textId="77777777" w:rsidTr="008626B8">
        <w:tc>
          <w:tcPr>
            <w:tcW w:w="4225" w:type="dxa"/>
          </w:tcPr>
          <w:p w14:paraId="53B66FB8" w14:textId="2BCD941F" w:rsidR="00D8649E" w:rsidRPr="00417D6A" w:rsidRDefault="00D8649E" w:rsidP="0052337E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E</w:t>
            </w:r>
            <w:r w:rsidR="00D95E48" w:rsidRPr="00417D6A">
              <w:rPr>
                <w:rFonts w:cstheme="minorHAnsi"/>
                <w:sz w:val="20"/>
                <w:szCs w:val="20"/>
              </w:rPr>
              <w:t>NGL</w:t>
            </w:r>
            <w:r w:rsidRPr="00417D6A">
              <w:rPr>
                <w:rFonts w:cstheme="minorHAnsi"/>
                <w:sz w:val="20"/>
                <w:szCs w:val="20"/>
              </w:rPr>
              <w:t xml:space="preserve"> 110 College Comp</w:t>
            </w:r>
            <w:r w:rsidR="00E73D04">
              <w:rPr>
                <w:rFonts w:cstheme="minorHAnsi"/>
                <w:sz w:val="20"/>
                <w:szCs w:val="20"/>
              </w:rPr>
              <w:t>osition</w:t>
            </w:r>
            <w:r w:rsidRPr="00417D6A">
              <w:rPr>
                <w:rFonts w:cstheme="minorHAnsi"/>
                <w:sz w:val="20"/>
                <w:szCs w:val="20"/>
              </w:rPr>
              <w:t xml:space="preserve"> I</w:t>
            </w:r>
            <w:r w:rsidR="00AF6EA5" w:rsidRPr="00417D6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14:paraId="18E8C322" w14:textId="77777777" w:rsidR="00D8649E" w:rsidRPr="00417D6A" w:rsidRDefault="00D8649E" w:rsidP="00D864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3492A84C" w14:textId="06A7E9C4" w:rsidR="00D8649E" w:rsidRPr="00417D6A" w:rsidRDefault="00D8649E" w:rsidP="00B02DC2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E</w:t>
            </w:r>
            <w:r w:rsidR="00D95E48" w:rsidRPr="00417D6A">
              <w:rPr>
                <w:rFonts w:cstheme="minorHAnsi"/>
                <w:sz w:val="20"/>
                <w:szCs w:val="20"/>
              </w:rPr>
              <w:t>NGL</w:t>
            </w:r>
            <w:r w:rsidRPr="00417D6A">
              <w:rPr>
                <w:rFonts w:cstheme="minorHAnsi"/>
                <w:sz w:val="20"/>
                <w:szCs w:val="20"/>
              </w:rPr>
              <w:t xml:space="preserve"> 130</w:t>
            </w:r>
            <w:r w:rsidR="00E73D04">
              <w:rPr>
                <w:rFonts w:cstheme="minorHAnsi"/>
                <w:sz w:val="20"/>
                <w:szCs w:val="20"/>
              </w:rPr>
              <w:t xml:space="preserve"> College </w:t>
            </w:r>
            <w:r w:rsidRPr="00417D6A">
              <w:rPr>
                <w:rFonts w:cstheme="minorHAnsi"/>
                <w:sz w:val="20"/>
                <w:szCs w:val="20"/>
              </w:rPr>
              <w:t>Comp</w:t>
            </w:r>
            <w:r w:rsidR="00E73D04">
              <w:rPr>
                <w:rFonts w:cstheme="minorHAnsi"/>
                <w:sz w:val="20"/>
                <w:szCs w:val="20"/>
              </w:rPr>
              <w:t>osition</w:t>
            </w:r>
            <w:r w:rsidRPr="00417D6A">
              <w:rPr>
                <w:rFonts w:cstheme="minorHAnsi"/>
                <w:sz w:val="20"/>
                <w:szCs w:val="20"/>
              </w:rPr>
              <w:t xml:space="preserve"> II</w:t>
            </w:r>
          </w:p>
        </w:tc>
        <w:tc>
          <w:tcPr>
            <w:tcW w:w="625" w:type="dxa"/>
          </w:tcPr>
          <w:p w14:paraId="794F473E" w14:textId="77777777" w:rsidR="00D8649E" w:rsidRPr="00417D6A" w:rsidRDefault="00D8649E" w:rsidP="00D864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17D6A" w:rsidRPr="00417D6A" w14:paraId="43AFBB6C" w14:textId="77777777" w:rsidTr="008626B8">
        <w:tc>
          <w:tcPr>
            <w:tcW w:w="4225" w:type="dxa"/>
          </w:tcPr>
          <w:p w14:paraId="01BEE8B2" w14:textId="54628674" w:rsidR="00D8649E" w:rsidRPr="00417D6A" w:rsidRDefault="00D8649E" w:rsidP="0052337E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P</w:t>
            </w:r>
            <w:r w:rsidR="00D95E48" w:rsidRPr="00417D6A">
              <w:rPr>
                <w:rFonts w:cstheme="minorHAnsi"/>
                <w:sz w:val="20"/>
                <w:szCs w:val="20"/>
              </w:rPr>
              <w:t>SYC</w:t>
            </w:r>
            <w:r w:rsidRPr="00417D6A">
              <w:rPr>
                <w:rFonts w:cstheme="minorHAnsi"/>
                <w:sz w:val="20"/>
                <w:szCs w:val="20"/>
              </w:rPr>
              <w:t xml:space="preserve"> 111 Intro</w:t>
            </w:r>
            <w:r w:rsidR="00E73D04">
              <w:rPr>
                <w:rFonts w:cstheme="minorHAnsi"/>
                <w:sz w:val="20"/>
                <w:szCs w:val="20"/>
              </w:rPr>
              <w:t>duction</w:t>
            </w:r>
            <w:r w:rsidRPr="00417D6A">
              <w:rPr>
                <w:rFonts w:cstheme="minorHAnsi"/>
                <w:sz w:val="20"/>
                <w:szCs w:val="20"/>
              </w:rPr>
              <w:t xml:space="preserve"> to Psychology</w:t>
            </w:r>
          </w:p>
        </w:tc>
        <w:tc>
          <w:tcPr>
            <w:tcW w:w="630" w:type="dxa"/>
          </w:tcPr>
          <w:p w14:paraId="13F1B388" w14:textId="77777777" w:rsidR="00D8649E" w:rsidRPr="00417D6A" w:rsidRDefault="00D8649E" w:rsidP="00D864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3A812B18" w14:textId="023A1246" w:rsidR="00D8649E" w:rsidRPr="00417D6A" w:rsidRDefault="00985AF3" w:rsidP="00B02DC2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C</w:t>
            </w:r>
            <w:r w:rsidR="00D95E48" w:rsidRPr="00417D6A">
              <w:rPr>
                <w:rFonts w:cstheme="minorHAnsi"/>
                <w:sz w:val="20"/>
                <w:szCs w:val="20"/>
              </w:rPr>
              <w:t>HEM</w:t>
            </w:r>
            <w:r w:rsidRPr="00417D6A">
              <w:rPr>
                <w:rFonts w:cstheme="minorHAnsi"/>
                <w:sz w:val="20"/>
                <w:szCs w:val="20"/>
              </w:rPr>
              <w:t xml:space="preserve"> 115/L </w:t>
            </w:r>
            <w:r w:rsidR="00E73D04">
              <w:rPr>
                <w:rFonts w:cstheme="minorHAnsi"/>
                <w:sz w:val="20"/>
                <w:szCs w:val="20"/>
              </w:rPr>
              <w:t xml:space="preserve">Introductory Chemistry and Lab </w:t>
            </w:r>
            <w:r w:rsidRPr="00417D6A">
              <w:rPr>
                <w:rFonts w:cstheme="minorHAnsi"/>
                <w:sz w:val="20"/>
                <w:szCs w:val="20"/>
              </w:rPr>
              <w:t>or</w:t>
            </w:r>
            <w:r w:rsidR="00E73D04">
              <w:rPr>
                <w:rFonts w:cstheme="minorHAnsi"/>
                <w:sz w:val="20"/>
                <w:szCs w:val="20"/>
              </w:rPr>
              <w:t xml:space="preserve"> CHEM</w:t>
            </w:r>
            <w:r w:rsidRPr="00417D6A">
              <w:rPr>
                <w:rFonts w:cstheme="minorHAnsi"/>
                <w:sz w:val="20"/>
                <w:szCs w:val="20"/>
              </w:rPr>
              <w:t xml:space="preserve"> 121/L</w:t>
            </w:r>
            <w:r w:rsidR="009563C9" w:rsidRPr="00417D6A">
              <w:rPr>
                <w:rFonts w:cstheme="minorHAnsi"/>
                <w:sz w:val="20"/>
                <w:szCs w:val="20"/>
              </w:rPr>
              <w:t xml:space="preserve"> General Chemistry</w:t>
            </w:r>
            <w:r w:rsidR="00E73D04">
              <w:rPr>
                <w:rFonts w:cstheme="minorHAnsi"/>
                <w:sz w:val="20"/>
                <w:szCs w:val="20"/>
              </w:rPr>
              <w:t xml:space="preserve"> I and Lab</w:t>
            </w:r>
          </w:p>
        </w:tc>
        <w:tc>
          <w:tcPr>
            <w:tcW w:w="625" w:type="dxa"/>
          </w:tcPr>
          <w:p w14:paraId="085F1B87" w14:textId="77777777" w:rsidR="00D8649E" w:rsidRPr="00417D6A" w:rsidRDefault="009563C9" w:rsidP="00D864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17D6A" w:rsidRPr="00417D6A" w14:paraId="4072C3C1" w14:textId="77777777" w:rsidTr="008626B8">
        <w:tc>
          <w:tcPr>
            <w:tcW w:w="4225" w:type="dxa"/>
          </w:tcPr>
          <w:p w14:paraId="47B5EC9C" w14:textId="12F6ECFB" w:rsidR="00D8649E" w:rsidRPr="00417D6A" w:rsidRDefault="00D8649E" w:rsidP="00985AF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B</w:t>
            </w:r>
            <w:r w:rsidR="00D95E48" w:rsidRPr="00417D6A">
              <w:rPr>
                <w:rFonts w:cstheme="minorHAnsi"/>
                <w:sz w:val="20"/>
                <w:szCs w:val="20"/>
              </w:rPr>
              <w:t>IOL</w:t>
            </w:r>
            <w:r w:rsidRPr="00417D6A">
              <w:rPr>
                <w:rFonts w:cstheme="minorHAnsi"/>
                <w:sz w:val="20"/>
                <w:szCs w:val="20"/>
              </w:rPr>
              <w:t xml:space="preserve"> 150/L General Biology </w:t>
            </w:r>
            <w:r w:rsidR="00E73D04">
              <w:rPr>
                <w:rFonts w:cstheme="minorHAnsi"/>
                <w:sz w:val="20"/>
                <w:szCs w:val="20"/>
              </w:rPr>
              <w:t>I and Lab</w:t>
            </w:r>
            <w:r w:rsidRPr="00417D6A">
              <w:rPr>
                <w:rFonts w:cstheme="minorHAnsi"/>
                <w:sz w:val="20"/>
                <w:szCs w:val="20"/>
              </w:rPr>
              <w:t xml:space="preserve"> </w:t>
            </w:r>
            <w:r w:rsidR="00E73D04">
              <w:rPr>
                <w:rFonts w:cstheme="minorHAnsi"/>
                <w:sz w:val="20"/>
                <w:szCs w:val="20"/>
              </w:rPr>
              <w:t>or BIOL 151/L General Biology II and Lab</w:t>
            </w:r>
          </w:p>
        </w:tc>
        <w:tc>
          <w:tcPr>
            <w:tcW w:w="630" w:type="dxa"/>
          </w:tcPr>
          <w:p w14:paraId="2942F65D" w14:textId="77777777" w:rsidR="00D8649E" w:rsidRPr="00417D6A" w:rsidRDefault="00D8649E" w:rsidP="00D864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70" w:type="dxa"/>
          </w:tcPr>
          <w:p w14:paraId="08F21186" w14:textId="1E862A7B" w:rsidR="00A46C5C" w:rsidRPr="00417D6A" w:rsidRDefault="00417D6A" w:rsidP="0052337E">
            <w:pPr>
              <w:rPr>
                <w:rFonts w:cstheme="minorHAnsi"/>
                <w:bCs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PSYC 250 Developmental Psychology</w:t>
            </w:r>
            <w:r w:rsidRPr="00417D6A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5" w:type="dxa"/>
          </w:tcPr>
          <w:p w14:paraId="4996FCF3" w14:textId="0504AD6B" w:rsidR="00B1536F" w:rsidRPr="00417D6A" w:rsidRDefault="00417D6A" w:rsidP="00D864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417D6A" w:rsidRPr="00417D6A" w14:paraId="40FA6916" w14:textId="77777777" w:rsidTr="008626B8">
        <w:tc>
          <w:tcPr>
            <w:tcW w:w="4225" w:type="dxa"/>
          </w:tcPr>
          <w:p w14:paraId="0DCC95EA" w14:textId="28512BEC" w:rsidR="00D8649E" w:rsidRPr="00417D6A" w:rsidRDefault="00ED1A5B" w:rsidP="00D8649E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PHE 101 Intro</w:t>
            </w:r>
            <w:r w:rsidR="00E73D04">
              <w:rPr>
                <w:rFonts w:cstheme="minorHAnsi"/>
                <w:sz w:val="20"/>
                <w:szCs w:val="20"/>
              </w:rPr>
              <w:t>duction</w:t>
            </w:r>
            <w:r w:rsidRPr="00417D6A">
              <w:rPr>
                <w:rFonts w:cstheme="minorHAnsi"/>
                <w:sz w:val="20"/>
                <w:szCs w:val="20"/>
              </w:rPr>
              <w:t xml:space="preserve"> to Public Health</w:t>
            </w:r>
          </w:p>
        </w:tc>
        <w:tc>
          <w:tcPr>
            <w:tcW w:w="630" w:type="dxa"/>
          </w:tcPr>
          <w:p w14:paraId="7C9FDA77" w14:textId="77777777" w:rsidR="00D8649E" w:rsidRPr="00417D6A" w:rsidRDefault="00D8649E" w:rsidP="00D864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1B8D0ABB" w14:textId="518EA926" w:rsidR="00D8649E" w:rsidRPr="00417D6A" w:rsidRDefault="005471ED" w:rsidP="00FE434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KIN 207/L Prevention</w:t>
            </w:r>
            <w:r w:rsidR="00E73D04">
              <w:rPr>
                <w:rFonts w:cstheme="minorHAnsi"/>
                <w:sz w:val="20"/>
                <w:szCs w:val="20"/>
              </w:rPr>
              <w:t xml:space="preserve">, Care, and Legal Issues </w:t>
            </w:r>
            <w:r w:rsidRPr="00417D6A">
              <w:rPr>
                <w:rFonts w:cstheme="minorHAnsi"/>
                <w:sz w:val="20"/>
                <w:szCs w:val="20"/>
              </w:rPr>
              <w:t xml:space="preserve">Care </w:t>
            </w:r>
            <w:r w:rsidR="00E73D04">
              <w:rPr>
                <w:rFonts w:cstheme="minorHAnsi"/>
                <w:sz w:val="20"/>
                <w:szCs w:val="20"/>
              </w:rPr>
              <w:t xml:space="preserve">for Injury and </w:t>
            </w:r>
            <w:r w:rsidRPr="00417D6A">
              <w:rPr>
                <w:rFonts w:cstheme="minorHAnsi"/>
                <w:sz w:val="20"/>
                <w:szCs w:val="20"/>
              </w:rPr>
              <w:t>Lab</w:t>
            </w:r>
          </w:p>
        </w:tc>
        <w:tc>
          <w:tcPr>
            <w:tcW w:w="625" w:type="dxa"/>
          </w:tcPr>
          <w:p w14:paraId="0CE17962" w14:textId="77777777" w:rsidR="00D8649E" w:rsidRPr="00417D6A" w:rsidRDefault="00D8649E" w:rsidP="00D864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17D6A" w:rsidRPr="00417D6A" w14:paraId="02138349" w14:textId="77777777" w:rsidTr="008626B8">
        <w:tc>
          <w:tcPr>
            <w:tcW w:w="4225" w:type="dxa"/>
          </w:tcPr>
          <w:p w14:paraId="619E4B94" w14:textId="097CA1CE" w:rsidR="00FE4343" w:rsidRPr="00417D6A" w:rsidRDefault="00DD76DE" w:rsidP="00FE434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KIN 242 Intro</w:t>
            </w:r>
            <w:r w:rsidR="00E73D04">
              <w:rPr>
                <w:rFonts w:cstheme="minorHAnsi"/>
                <w:sz w:val="20"/>
                <w:szCs w:val="20"/>
              </w:rPr>
              <w:t>duction</w:t>
            </w:r>
            <w:r w:rsidRPr="00417D6A">
              <w:rPr>
                <w:rFonts w:cstheme="minorHAnsi"/>
                <w:sz w:val="20"/>
                <w:szCs w:val="20"/>
              </w:rPr>
              <w:t xml:space="preserve"> to </w:t>
            </w:r>
            <w:r w:rsidR="003F60B1" w:rsidRPr="00417D6A">
              <w:rPr>
                <w:rFonts w:cstheme="minorHAnsi"/>
                <w:sz w:val="20"/>
                <w:szCs w:val="20"/>
              </w:rPr>
              <w:t>K</w:t>
            </w:r>
            <w:r w:rsidRPr="00417D6A">
              <w:rPr>
                <w:rFonts w:cstheme="minorHAnsi"/>
                <w:sz w:val="20"/>
                <w:szCs w:val="20"/>
              </w:rPr>
              <w:t>inesiology</w:t>
            </w:r>
          </w:p>
        </w:tc>
        <w:tc>
          <w:tcPr>
            <w:tcW w:w="630" w:type="dxa"/>
          </w:tcPr>
          <w:p w14:paraId="10C65DC3" w14:textId="242A7DF6" w:rsidR="00FE4343" w:rsidRPr="00417D6A" w:rsidRDefault="00B1536F" w:rsidP="00FE43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2507B205" w14:textId="19F1EFDA" w:rsidR="00FE4343" w:rsidRPr="00417D6A" w:rsidRDefault="00DD76DE" w:rsidP="00AF6EA5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Fine Arts</w:t>
            </w:r>
            <w:r w:rsidR="00E73D04">
              <w:rPr>
                <w:rFonts w:cstheme="minorHAnsi"/>
                <w:sz w:val="20"/>
                <w:szCs w:val="20"/>
              </w:rPr>
              <w:t xml:space="preserve"> Essential Studies Class</w:t>
            </w:r>
          </w:p>
        </w:tc>
        <w:tc>
          <w:tcPr>
            <w:tcW w:w="625" w:type="dxa"/>
          </w:tcPr>
          <w:p w14:paraId="33453BCA" w14:textId="77777777" w:rsidR="00FE4343" w:rsidRPr="00417D6A" w:rsidRDefault="00FE4343" w:rsidP="00FE43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972F91" w:rsidRPr="00417D6A" w14:paraId="3DC54FDE" w14:textId="77777777" w:rsidTr="008626B8">
        <w:tc>
          <w:tcPr>
            <w:tcW w:w="4225" w:type="dxa"/>
          </w:tcPr>
          <w:p w14:paraId="41A04543" w14:textId="7406744F" w:rsidR="00972F91" w:rsidRPr="00DB5727" w:rsidRDefault="00972F91" w:rsidP="00972F91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KIN Activity class</w:t>
            </w:r>
          </w:p>
        </w:tc>
        <w:tc>
          <w:tcPr>
            <w:tcW w:w="630" w:type="dxa"/>
          </w:tcPr>
          <w:p w14:paraId="3C8DE898" w14:textId="36A8FECC" w:rsidR="00972F91" w:rsidRPr="00DB5727" w:rsidRDefault="00972F91" w:rsidP="00972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70" w:type="dxa"/>
          </w:tcPr>
          <w:p w14:paraId="2B20E41D" w14:textId="41CB11FB" w:rsidR="00972F91" w:rsidRPr="00DB5727" w:rsidRDefault="00972F91" w:rsidP="00972F91">
            <w:pPr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625" w:type="dxa"/>
          </w:tcPr>
          <w:p w14:paraId="27DBFEA9" w14:textId="267DB257" w:rsidR="00972F91" w:rsidRPr="00417D6A" w:rsidRDefault="00972F91" w:rsidP="00972F91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</w:tc>
      </w:tr>
      <w:tr w:rsidR="00972F91" w:rsidRPr="00417D6A" w14:paraId="200457B7" w14:textId="77777777" w:rsidTr="008626B8">
        <w:tc>
          <w:tcPr>
            <w:tcW w:w="4225" w:type="dxa"/>
          </w:tcPr>
          <w:p w14:paraId="5595D382" w14:textId="77777777" w:rsidR="00972F91" w:rsidRPr="00417D6A" w:rsidRDefault="00972F91" w:rsidP="00972F91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630" w:type="dxa"/>
          </w:tcPr>
          <w:p w14:paraId="6FE01696" w14:textId="716D2EA6" w:rsidR="00972F91" w:rsidRPr="00417D6A" w:rsidRDefault="00972F91" w:rsidP="00972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870" w:type="dxa"/>
          </w:tcPr>
          <w:p w14:paraId="02CF7C12" w14:textId="77777777" w:rsidR="00972F91" w:rsidRPr="00417D6A" w:rsidRDefault="00972F91" w:rsidP="00972F91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625" w:type="dxa"/>
          </w:tcPr>
          <w:p w14:paraId="6CD77084" w14:textId="19083D00" w:rsidR="00972F91" w:rsidRPr="00417D6A" w:rsidRDefault="00972F91" w:rsidP="00972F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</w:tbl>
    <w:p w14:paraId="2CF6A740" w14:textId="77777777" w:rsidR="00EA196C" w:rsidRPr="00EA196C" w:rsidRDefault="00EA196C" w:rsidP="00EA196C">
      <w:pPr>
        <w:spacing w:after="0"/>
        <w:rPr>
          <w:rFonts w:cstheme="minorHAnsi"/>
          <w:b/>
          <w:sz w:val="10"/>
          <w:szCs w:val="10"/>
        </w:rPr>
      </w:pPr>
    </w:p>
    <w:p w14:paraId="3240A9CB" w14:textId="0D7B132D" w:rsidR="009563C9" w:rsidRPr="00417D6A" w:rsidRDefault="009563C9" w:rsidP="00F963C6">
      <w:pPr>
        <w:spacing w:after="0"/>
        <w:jc w:val="center"/>
        <w:rPr>
          <w:rFonts w:cstheme="minorHAnsi"/>
          <w:b/>
          <w:sz w:val="20"/>
          <w:szCs w:val="20"/>
        </w:rPr>
      </w:pPr>
      <w:r w:rsidRPr="00417D6A">
        <w:rPr>
          <w:rFonts w:cstheme="minorHAnsi"/>
          <w:b/>
          <w:sz w:val="20"/>
          <w:szCs w:val="20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630"/>
        <w:gridCol w:w="3870"/>
        <w:gridCol w:w="625"/>
      </w:tblGrid>
      <w:tr w:rsidR="00417D6A" w:rsidRPr="00417D6A" w14:paraId="5362E856" w14:textId="77777777" w:rsidTr="00452732">
        <w:trPr>
          <w:tblHeader/>
        </w:trPr>
        <w:tc>
          <w:tcPr>
            <w:tcW w:w="4225" w:type="dxa"/>
            <w:shd w:val="clear" w:color="auto" w:fill="D9D9D9" w:themeFill="background1" w:themeFillShade="D9"/>
          </w:tcPr>
          <w:p w14:paraId="75BE92E8" w14:textId="77777777" w:rsidR="009563C9" w:rsidRPr="00417D6A" w:rsidRDefault="009563C9" w:rsidP="009563C9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Fall Semester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B16B708" w14:textId="77777777" w:rsidR="009563C9" w:rsidRPr="00417D6A" w:rsidRDefault="009563C9" w:rsidP="009563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178855A" w14:textId="77777777" w:rsidR="009563C9" w:rsidRPr="00417D6A" w:rsidRDefault="009563C9" w:rsidP="009563C9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Spring Semester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27A08033" w14:textId="77777777" w:rsidR="009563C9" w:rsidRPr="00417D6A" w:rsidRDefault="009563C9" w:rsidP="009563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</w:tr>
      <w:tr w:rsidR="00972F91" w:rsidRPr="00417D6A" w14:paraId="5F41A388" w14:textId="77777777" w:rsidTr="00427DE4">
        <w:tc>
          <w:tcPr>
            <w:tcW w:w="4225" w:type="dxa"/>
          </w:tcPr>
          <w:p w14:paraId="147813D8" w14:textId="0487EE5A" w:rsidR="00972F91" w:rsidRPr="00DB5727" w:rsidRDefault="00972F91" w:rsidP="00972F91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PHE 240 Personal Wellness</w:t>
            </w:r>
          </w:p>
        </w:tc>
        <w:tc>
          <w:tcPr>
            <w:tcW w:w="630" w:type="dxa"/>
          </w:tcPr>
          <w:p w14:paraId="5D9E0ED2" w14:textId="6DCFA951" w:rsidR="00972F91" w:rsidRPr="00DB5727" w:rsidRDefault="00972F91" w:rsidP="00972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13AB87D3" w14:textId="74CEC72D" w:rsidR="00972F91" w:rsidRPr="00DB5727" w:rsidRDefault="00972F91" w:rsidP="00972F91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C</w:t>
            </w:r>
            <w:r w:rsidR="00DB5727" w:rsidRPr="00DB5727">
              <w:rPr>
                <w:rFonts w:cstheme="minorHAnsi"/>
                <w:sz w:val="20"/>
                <w:szCs w:val="20"/>
              </w:rPr>
              <w:t>OMM</w:t>
            </w:r>
            <w:r w:rsidRPr="00DB5727">
              <w:rPr>
                <w:rFonts w:cstheme="minorHAnsi"/>
                <w:sz w:val="20"/>
                <w:szCs w:val="20"/>
              </w:rPr>
              <w:t xml:space="preserve"> 110 Fundamentals of Public Speaking or RHS 200 Helping Skills in Community Service</w:t>
            </w:r>
          </w:p>
        </w:tc>
        <w:tc>
          <w:tcPr>
            <w:tcW w:w="625" w:type="dxa"/>
          </w:tcPr>
          <w:p w14:paraId="368674F5" w14:textId="2A82B1CF" w:rsidR="00972F91" w:rsidRPr="00DB5727" w:rsidRDefault="00972F91" w:rsidP="00972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972F91" w:rsidRPr="00417D6A" w14:paraId="38194A05" w14:textId="77777777" w:rsidTr="00427DE4">
        <w:tc>
          <w:tcPr>
            <w:tcW w:w="4225" w:type="dxa"/>
          </w:tcPr>
          <w:p w14:paraId="3F75D147" w14:textId="2F88ED6B" w:rsidR="00972F91" w:rsidRPr="00DB5727" w:rsidRDefault="00972F91" w:rsidP="00972F91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KIN 366/L Motor Learning and Lab</w:t>
            </w:r>
          </w:p>
        </w:tc>
        <w:tc>
          <w:tcPr>
            <w:tcW w:w="630" w:type="dxa"/>
          </w:tcPr>
          <w:p w14:paraId="25EA5667" w14:textId="3308EDA0" w:rsidR="00972F91" w:rsidRPr="00DB5727" w:rsidRDefault="00972F91" w:rsidP="00972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70" w:type="dxa"/>
          </w:tcPr>
          <w:p w14:paraId="2A017D71" w14:textId="54DCF962" w:rsidR="00972F91" w:rsidRPr="00DB5727" w:rsidRDefault="00972F91" w:rsidP="00972F91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 xml:space="preserve">Humanities Essential Studies </w:t>
            </w:r>
            <w:r w:rsidR="00DB5727" w:rsidRPr="00DB5727">
              <w:rPr>
                <w:rFonts w:cstheme="minorHAnsi"/>
                <w:sz w:val="20"/>
                <w:szCs w:val="20"/>
              </w:rPr>
              <w:t>cl</w:t>
            </w:r>
            <w:r w:rsidRPr="00DB5727">
              <w:rPr>
                <w:rFonts w:cstheme="minorHAnsi"/>
                <w:sz w:val="20"/>
                <w:szCs w:val="20"/>
              </w:rPr>
              <w:t>ass</w:t>
            </w:r>
          </w:p>
        </w:tc>
        <w:tc>
          <w:tcPr>
            <w:tcW w:w="625" w:type="dxa"/>
          </w:tcPr>
          <w:p w14:paraId="16363198" w14:textId="04D9BA2C" w:rsidR="00972F91" w:rsidRPr="00DB5727" w:rsidRDefault="00972F91" w:rsidP="00972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F5301E" w:rsidRPr="00417D6A" w14:paraId="1915755F" w14:textId="77777777" w:rsidTr="00427DE4">
        <w:tc>
          <w:tcPr>
            <w:tcW w:w="4225" w:type="dxa"/>
          </w:tcPr>
          <w:p w14:paraId="742B9203" w14:textId="168249A2" w:rsidR="00F5301E" w:rsidRPr="00DB5727" w:rsidRDefault="00F5301E" w:rsidP="00F5301E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OT 200 Introduction to Occupational Therapy</w:t>
            </w:r>
          </w:p>
        </w:tc>
        <w:tc>
          <w:tcPr>
            <w:tcW w:w="630" w:type="dxa"/>
          </w:tcPr>
          <w:p w14:paraId="468D75B9" w14:textId="1F4F8912" w:rsidR="00F5301E" w:rsidRPr="00DB5727" w:rsidRDefault="00F5301E" w:rsidP="00F53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70" w:type="dxa"/>
          </w:tcPr>
          <w:p w14:paraId="3BEA2521" w14:textId="3E82648B" w:rsidR="00F5301E" w:rsidRPr="00DB5727" w:rsidRDefault="00F5301E" w:rsidP="00F5301E">
            <w:pPr>
              <w:tabs>
                <w:tab w:val="left" w:pos="1105"/>
              </w:tabs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KIN 326 Fundamentals of Physical Conditioning</w:t>
            </w:r>
          </w:p>
        </w:tc>
        <w:tc>
          <w:tcPr>
            <w:tcW w:w="625" w:type="dxa"/>
          </w:tcPr>
          <w:p w14:paraId="209F448C" w14:textId="77777777" w:rsidR="00F5301E" w:rsidRPr="00DB5727" w:rsidRDefault="00F5301E" w:rsidP="00F53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F5301E" w:rsidRPr="00417D6A" w14:paraId="34C5718B" w14:textId="77777777" w:rsidTr="002C592F">
        <w:tc>
          <w:tcPr>
            <w:tcW w:w="4225" w:type="dxa"/>
          </w:tcPr>
          <w:p w14:paraId="3C1429E0" w14:textId="0708D6C9" w:rsidR="00F5301E" w:rsidRPr="00417D6A" w:rsidRDefault="00F5301E" w:rsidP="00F5301E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bCs/>
                <w:sz w:val="20"/>
                <w:szCs w:val="20"/>
              </w:rPr>
              <w:t>PSYC 270</w:t>
            </w:r>
            <w:r>
              <w:rPr>
                <w:rFonts w:cstheme="minorHAnsi"/>
                <w:bCs/>
                <w:sz w:val="20"/>
                <w:szCs w:val="20"/>
              </w:rPr>
              <w:t xml:space="preserve"> Psychological Disorders and Treatment</w:t>
            </w:r>
          </w:p>
        </w:tc>
        <w:tc>
          <w:tcPr>
            <w:tcW w:w="630" w:type="dxa"/>
          </w:tcPr>
          <w:p w14:paraId="6C975AED" w14:textId="79247E6F" w:rsidR="00F5301E" w:rsidRPr="00417D6A" w:rsidRDefault="00F5301E" w:rsidP="00F53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  <w:hideMark/>
          </w:tcPr>
          <w:p w14:paraId="05882D2A" w14:textId="3BD0F71C" w:rsidR="00F5301E" w:rsidRPr="00417D6A" w:rsidRDefault="00F5301E" w:rsidP="00F5301E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BIMD 221/L </w:t>
            </w:r>
            <w:r>
              <w:rPr>
                <w:rFonts w:cstheme="minorHAnsi"/>
                <w:sz w:val="20"/>
                <w:szCs w:val="20"/>
              </w:rPr>
              <w:t xml:space="preserve">Human </w:t>
            </w:r>
            <w:r w:rsidRPr="00417D6A">
              <w:rPr>
                <w:rFonts w:cstheme="minorHAnsi"/>
                <w:sz w:val="20"/>
                <w:szCs w:val="20"/>
              </w:rPr>
              <w:t>Anatomy &amp;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17D6A">
              <w:rPr>
                <w:rFonts w:cstheme="minorHAnsi"/>
                <w:sz w:val="20"/>
                <w:szCs w:val="20"/>
              </w:rPr>
              <w:t>Physiology I</w:t>
            </w:r>
            <w:r>
              <w:rPr>
                <w:rFonts w:cstheme="minorHAnsi"/>
                <w:sz w:val="20"/>
                <w:szCs w:val="20"/>
              </w:rPr>
              <w:t xml:space="preserve">I and </w:t>
            </w:r>
            <w:r w:rsidRPr="00417D6A">
              <w:rPr>
                <w:rFonts w:cstheme="minorHAnsi"/>
                <w:sz w:val="20"/>
                <w:szCs w:val="20"/>
              </w:rPr>
              <w:t>Lab</w:t>
            </w:r>
          </w:p>
        </w:tc>
        <w:tc>
          <w:tcPr>
            <w:tcW w:w="625" w:type="dxa"/>
            <w:hideMark/>
          </w:tcPr>
          <w:p w14:paraId="5439497F" w14:textId="77777777" w:rsidR="00F5301E" w:rsidRPr="00417D6A" w:rsidRDefault="00F5301E" w:rsidP="00F53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B5727" w:rsidRPr="00DB5727" w14:paraId="07FD9C35" w14:textId="77777777" w:rsidTr="00427DE4">
        <w:tc>
          <w:tcPr>
            <w:tcW w:w="4225" w:type="dxa"/>
          </w:tcPr>
          <w:p w14:paraId="15A1A443" w14:textId="081368FB" w:rsidR="00F5301E" w:rsidRPr="00DB5727" w:rsidRDefault="00F5301E" w:rsidP="00F5301E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BIMD 220/L Human Anatomy &amp;Physiology I and Lab</w:t>
            </w:r>
          </w:p>
        </w:tc>
        <w:tc>
          <w:tcPr>
            <w:tcW w:w="630" w:type="dxa"/>
          </w:tcPr>
          <w:p w14:paraId="75274BBE" w14:textId="6BAF1403" w:rsidR="00F5301E" w:rsidRPr="00DB5727" w:rsidRDefault="00F5301E" w:rsidP="00F53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70" w:type="dxa"/>
          </w:tcPr>
          <w:p w14:paraId="7F91BB12" w14:textId="2D1B5795" w:rsidR="00F5301E" w:rsidRPr="00DB5727" w:rsidRDefault="00F5301E" w:rsidP="00F5301E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KIN 402/L Exercise Physiology and Lab</w:t>
            </w:r>
          </w:p>
        </w:tc>
        <w:tc>
          <w:tcPr>
            <w:tcW w:w="625" w:type="dxa"/>
          </w:tcPr>
          <w:p w14:paraId="14C295E8" w14:textId="0CFBC9B8" w:rsidR="00F5301E" w:rsidRPr="00DB5727" w:rsidRDefault="00F5301E" w:rsidP="00F53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B5727" w:rsidRPr="00DB5727" w14:paraId="178CDE4E" w14:textId="77777777" w:rsidTr="00427DE4">
        <w:tc>
          <w:tcPr>
            <w:tcW w:w="4225" w:type="dxa"/>
          </w:tcPr>
          <w:p w14:paraId="275E5634" w14:textId="6BDD9742" w:rsidR="00F5301E" w:rsidRPr="00DB5727" w:rsidRDefault="00F5301E" w:rsidP="00F5301E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KIN Activity class</w:t>
            </w:r>
          </w:p>
        </w:tc>
        <w:tc>
          <w:tcPr>
            <w:tcW w:w="630" w:type="dxa"/>
          </w:tcPr>
          <w:p w14:paraId="691DBE2A" w14:textId="2F00C09B" w:rsidR="00F5301E" w:rsidRPr="00DB5727" w:rsidRDefault="00F5301E" w:rsidP="00F53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70" w:type="dxa"/>
          </w:tcPr>
          <w:p w14:paraId="351530B8" w14:textId="56D37158" w:rsidR="00F5301E" w:rsidRPr="00DB5727" w:rsidRDefault="00F5301E" w:rsidP="00F5301E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KIN Activity class</w:t>
            </w:r>
          </w:p>
        </w:tc>
        <w:tc>
          <w:tcPr>
            <w:tcW w:w="625" w:type="dxa"/>
          </w:tcPr>
          <w:p w14:paraId="08FAC60F" w14:textId="5CA4855B" w:rsidR="00F5301E" w:rsidRPr="00DB5727" w:rsidRDefault="00F5301E" w:rsidP="00F53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B5727" w:rsidRPr="00DB5727" w14:paraId="481116B0" w14:textId="77777777" w:rsidTr="00427DE4">
        <w:tc>
          <w:tcPr>
            <w:tcW w:w="4225" w:type="dxa"/>
          </w:tcPr>
          <w:p w14:paraId="12391A4D" w14:textId="77777777" w:rsidR="00F5301E" w:rsidRPr="00DB5727" w:rsidRDefault="00F5301E" w:rsidP="00F5301E">
            <w:pPr>
              <w:rPr>
                <w:rFonts w:cstheme="minorHAnsi"/>
                <w:b/>
                <w:sz w:val="20"/>
                <w:szCs w:val="20"/>
              </w:rPr>
            </w:pPr>
            <w:r w:rsidRPr="00DB5727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630" w:type="dxa"/>
          </w:tcPr>
          <w:p w14:paraId="33B2A5C9" w14:textId="2C2D3E0B" w:rsidR="00F5301E" w:rsidRPr="00DB5727" w:rsidRDefault="00F5301E" w:rsidP="00F53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5727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3870" w:type="dxa"/>
          </w:tcPr>
          <w:p w14:paraId="678ED121" w14:textId="77777777" w:rsidR="00F5301E" w:rsidRPr="00DB5727" w:rsidRDefault="00F5301E" w:rsidP="00F5301E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625" w:type="dxa"/>
          </w:tcPr>
          <w:p w14:paraId="6CF9D945" w14:textId="5BDB7404" w:rsidR="00F5301E" w:rsidRPr="00DB5727" w:rsidRDefault="00F5301E" w:rsidP="00F53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5727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</w:tbl>
    <w:p w14:paraId="52A04A0F" w14:textId="77777777" w:rsidR="009563C9" w:rsidRPr="00EA196C" w:rsidRDefault="009563C9" w:rsidP="00EA196C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6A45FF68" w14:textId="4BE4357B" w:rsidR="00BA6235" w:rsidRPr="00417D6A" w:rsidRDefault="00BA6235" w:rsidP="00F963C6">
      <w:pPr>
        <w:spacing w:after="0"/>
        <w:jc w:val="center"/>
        <w:rPr>
          <w:rFonts w:cstheme="minorHAnsi"/>
          <w:b/>
          <w:sz w:val="20"/>
          <w:szCs w:val="20"/>
        </w:rPr>
      </w:pPr>
      <w:r w:rsidRPr="00417D6A">
        <w:rPr>
          <w:rFonts w:cstheme="minorHAnsi"/>
          <w:b/>
          <w:sz w:val="20"/>
          <w:szCs w:val="20"/>
        </w:rPr>
        <w:t>Year 3</w:t>
      </w:r>
      <w:r w:rsidR="007B553F" w:rsidRPr="00417D6A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25"/>
        <w:gridCol w:w="630"/>
        <w:gridCol w:w="3870"/>
        <w:gridCol w:w="625"/>
      </w:tblGrid>
      <w:tr w:rsidR="00417D6A" w:rsidRPr="00417D6A" w14:paraId="48F4505E" w14:textId="77777777" w:rsidTr="00452732">
        <w:trPr>
          <w:tblHeader/>
        </w:trPr>
        <w:tc>
          <w:tcPr>
            <w:tcW w:w="4225" w:type="dxa"/>
            <w:shd w:val="clear" w:color="auto" w:fill="D9D9D9" w:themeFill="background1" w:themeFillShade="D9"/>
          </w:tcPr>
          <w:p w14:paraId="1A643072" w14:textId="77777777" w:rsidR="001D7566" w:rsidRPr="00417D6A" w:rsidRDefault="001D7566" w:rsidP="001D7566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Fall Semester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0A33BF7" w14:textId="77777777" w:rsidR="001D7566" w:rsidRPr="00417D6A" w:rsidRDefault="001D7566" w:rsidP="001D75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61402F32" w14:textId="77777777" w:rsidR="001D7566" w:rsidRPr="00417D6A" w:rsidRDefault="001D7566" w:rsidP="001D7566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Spring Semester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765F8167" w14:textId="77777777" w:rsidR="001D7566" w:rsidRPr="00417D6A" w:rsidRDefault="001D7566" w:rsidP="001D75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</w:tr>
      <w:tr w:rsidR="00417D6A" w:rsidRPr="00417D6A" w14:paraId="6D7790E4" w14:textId="77777777" w:rsidTr="00427DE4">
        <w:tc>
          <w:tcPr>
            <w:tcW w:w="4225" w:type="dxa"/>
          </w:tcPr>
          <w:p w14:paraId="5FBBFB0A" w14:textId="233B323D" w:rsidR="001D7566" w:rsidRPr="00417D6A" w:rsidRDefault="0061694D" w:rsidP="001D7566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KIN 355 </w:t>
            </w:r>
            <w:r w:rsidR="00E73D04">
              <w:rPr>
                <w:rFonts w:cstheme="minorHAnsi"/>
                <w:sz w:val="20"/>
                <w:szCs w:val="20"/>
              </w:rPr>
              <w:t xml:space="preserve">Applied </w:t>
            </w:r>
            <w:r w:rsidRPr="00417D6A">
              <w:rPr>
                <w:rFonts w:cstheme="minorHAnsi"/>
                <w:sz w:val="20"/>
                <w:szCs w:val="20"/>
              </w:rPr>
              <w:t>Motor Development</w:t>
            </w:r>
          </w:p>
        </w:tc>
        <w:tc>
          <w:tcPr>
            <w:tcW w:w="630" w:type="dxa"/>
          </w:tcPr>
          <w:p w14:paraId="499AA71E" w14:textId="77777777" w:rsidR="001D7566" w:rsidRPr="00417D6A" w:rsidRDefault="001D7566" w:rsidP="001D75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4D0A06BC" w14:textId="134EC10C" w:rsidR="001D7566" w:rsidRPr="00417D6A" w:rsidRDefault="00ED1A5B" w:rsidP="001D7566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PHE 305 </w:t>
            </w:r>
            <w:r w:rsidR="00EF23E6" w:rsidRPr="00417D6A">
              <w:rPr>
                <w:rFonts w:cstheme="minorHAnsi"/>
                <w:sz w:val="20"/>
                <w:szCs w:val="20"/>
              </w:rPr>
              <w:t>Research Methods in Kinesiology Public Health Education</w:t>
            </w:r>
          </w:p>
        </w:tc>
        <w:tc>
          <w:tcPr>
            <w:tcW w:w="625" w:type="dxa"/>
          </w:tcPr>
          <w:p w14:paraId="14B13629" w14:textId="77777777" w:rsidR="001D7566" w:rsidRPr="00417D6A" w:rsidRDefault="001D7566" w:rsidP="001D75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B5727" w:rsidRPr="00DB5727" w14:paraId="5F7A29F7" w14:textId="77777777" w:rsidTr="00427DE4">
        <w:tc>
          <w:tcPr>
            <w:tcW w:w="4225" w:type="dxa"/>
          </w:tcPr>
          <w:p w14:paraId="6DA5677A" w14:textId="0DD2E39D" w:rsidR="00910505" w:rsidRPr="00DB5727" w:rsidRDefault="00910505" w:rsidP="00910505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Fine Arts or Humanities Essential Studies class</w:t>
            </w:r>
          </w:p>
        </w:tc>
        <w:tc>
          <w:tcPr>
            <w:tcW w:w="630" w:type="dxa"/>
          </w:tcPr>
          <w:p w14:paraId="7D7FA2E3" w14:textId="6E72C271" w:rsidR="00910505" w:rsidRPr="00DB5727" w:rsidRDefault="00910505" w:rsidP="009105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2498CA24" w14:textId="3BF50BEC" w:rsidR="00910505" w:rsidRPr="00DB5727" w:rsidRDefault="00910505" w:rsidP="00910505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Digital Information Literacy Essential Studies class</w:t>
            </w:r>
          </w:p>
        </w:tc>
        <w:tc>
          <w:tcPr>
            <w:tcW w:w="625" w:type="dxa"/>
          </w:tcPr>
          <w:p w14:paraId="148F7B4E" w14:textId="42D726C4" w:rsidR="00910505" w:rsidRPr="00DB5727" w:rsidRDefault="00910505" w:rsidP="009105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B5727" w:rsidRPr="00DB5727" w14:paraId="20DCD3D6" w14:textId="77777777" w:rsidTr="00427DE4">
        <w:tc>
          <w:tcPr>
            <w:tcW w:w="4225" w:type="dxa"/>
          </w:tcPr>
          <w:p w14:paraId="1EFE7E68" w14:textId="2F9AABCC" w:rsidR="00910505" w:rsidRPr="00DB5727" w:rsidRDefault="00910505" w:rsidP="00910505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KIN 401 Sport Sociology</w:t>
            </w:r>
          </w:p>
        </w:tc>
        <w:tc>
          <w:tcPr>
            <w:tcW w:w="630" w:type="dxa"/>
          </w:tcPr>
          <w:p w14:paraId="24440DC3" w14:textId="77777777" w:rsidR="00910505" w:rsidRPr="00DB5727" w:rsidRDefault="00910505" w:rsidP="009105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61D0AB3C" w14:textId="4402873F" w:rsidR="00910505" w:rsidRPr="00DB5727" w:rsidRDefault="00910505" w:rsidP="00910505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 xml:space="preserve">KIN 491 Senior Capstone </w:t>
            </w:r>
          </w:p>
        </w:tc>
        <w:tc>
          <w:tcPr>
            <w:tcW w:w="625" w:type="dxa"/>
          </w:tcPr>
          <w:p w14:paraId="1D45FBE2" w14:textId="300B549A" w:rsidR="00910505" w:rsidRPr="00DB5727" w:rsidRDefault="00910505" w:rsidP="009105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B5727" w:rsidRPr="00DB5727" w14:paraId="60671E1E" w14:textId="77777777" w:rsidTr="00427DE4">
        <w:tc>
          <w:tcPr>
            <w:tcW w:w="4225" w:type="dxa"/>
          </w:tcPr>
          <w:p w14:paraId="4A92FE65" w14:textId="67BF9556" w:rsidR="00910505" w:rsidRPr="00DB5727" w:rsidRDefault="00910505" w:rsidP="00910505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 xml:space="preserve">KIN 332/L Biomechanics and Lab </w:t>
            </w:r>
          </w:p>
        </w:tc>
        <w:tc>
          <w:tcPr>
            <w:tcW w:w="630" w:type="dxa"/>
          </w:tcPr>
          <w:p w14:paraId="04363ECA" w14:textId="77777777" w:rsidR="00910505" w:rsidRPr="00DB5727" w:rsidRDefault="00910505" w:rsidP="009105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3013738C" w14:textId="0BA4792B" w:rsidR="00910505" w:rsidRPr="00DB5727" w:rsidRDefault="00910505" w:rsidP="00910505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KIN 404 Adapted Physical Activity</w:t>
            </w:r>
          </w:p>
        </w:tc>
        <w:tc>
          <w:tcPr>
            <w:tcW w:w="625" w:type="dxa"/>
          </w:tcPr>
          <w:p w14:paraId="7544831E" w14:textId="77777777" w:rsidR="00910505" w:rsidRPr="00DB5727" w:rsidRDefault="00910505" w:rsidP="009105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B5727" w:rsidRPr="00DB5727" w14:paraId="1D3EFCBC" w14:textId="77777777" w:rsidTr="00427DE4">
        <w:tc>
          <w:tcPr>
            <w:tcW w:w="4225" w:type="dxa"/>
          </w:tcPr>
          <w:p w14:paraId="6EFB476D" w14:textId="2E2AB6DD" w:rsidR="00910505" w:rsidRPr="00DB5727" w:rsidRDefault="00910505" w:rsidP="00910505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SOC 110 Introduction to Sociology or ANTH 171 introduction to Cultural Anthropology</w:t>
            </w:r>
          </w:p>
        </w:tc>
        <w:tc>
          <w:tcPr>
            <w:tcW w:w="630" w:type="dxa"/>
          </w:tcPr>
          <w:p w14:paraId="38F01B55" w14:textId="77777777" w:rsidR="00910505" w:rsidRPr="00DB5727" w:rsidRDefault="00910505" w:rsidP="009105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6E5553BC" w14:textId="79417217" w:rsidR="00910505" w:rsidRPr="00DB5727" w:rsidRDefault="00910505" w:rsidP="00910505">
            <w:pPr>
              <w:rPr>
                <w:rFonts w:cstheme="minorHAnsi"/>
                <w:strike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 xml:space="preserve">KIN 440 Sport Psychology </w:t>
            </w:r>
          </w:p>
        </w:tc>
        <w:tc>
          <w:tcPr>
            <w:tcW w:w="625" w:type="dxa"/>
          </w:tcPr>
          <w:p w14:paraId="5A7A348D" w14:textId="1B819F17" w:rsidR="00910505" w:rsidRPr="00DB5727" w:rsidRDefault="00910505" w:rsidP="00910505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B5727" w:rsidRPr="00DB5727" w14:paraId="476FB5C4" w14:textId="77777777" w:rsidTr="00427DE4">
        <w:tc>
          <w:tcPr>
            <w:tcW w:w="4225" w:type="dxa"/>
          </w:tcPr>
          <w:p w14:paraId="14728746" w14:textId="7E2303D9" w:rsidR="00A264B3" w:rsidRPr="00DB5727" w:rsidRDefault="00A264B3" w:rsidP="00A264B3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 xml:space="preserve">PHE 306 Epidemiology and Biostatistics </w:t>
            </w:r>
          </w:p>
        </w:tc>
        <w:tc>
          <w:tcPr>
            <w:tcW w:w="630" w:type="dxa"/>
          </w:tcPr>
          <w:p w14:paraId="08BC4D25" w14:textId="205796A4" w:rsidR="00A264B3" w:rsidRPr="00DB5727" w:rsidRDefault="00A264B3" w:rsidP="00A264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3AE82735" w14:textId="1B942CC4" w:rsidR="00A264B3" w:rsidRPr="00DB5727" w:rsidRDefault="00A264B3" w:rsidP="00A264B3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KIN 415 History of Sporting Experiences</w:t>
            </w:r>
          </w:p>
        </w:tc>
        <w:tc>
          <w:tcPr>
            <w:tcW w:w="625" w:type="dxa"/>
          </w:tcPr>
          <w:p w14:paraId="773500E1" w14:textId="229FAF42" w:rsidR="00A264B3" w:rsidRPr="00DB5727" w:rsidRDefault="00A264B3" w:rsidP="00A264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264B3" w:rsidRPr="00DB5727" w14:paraId="1B585592" w14:textId="77777777" w:rsidTr="00427DE4">
        <w:tc>
          <w:tcPr>
            <w:tcW w:w="4225" w:type="dxa"/>
          </w:tcPr>
          <w:p w14:paraId="239D0E20" w14:textId="77777777" w:rsidR="00A264B3" w:rsidRPr="00DB5727" w:rsidRDefault="00A264B3" w:rsidP="00A264B3">
            <w:pPr>
              <w:rPr>
                <w:rFonts w:cstheme="minorHAnsi"/>
                <w:b/>
                <w:sz w:val="20"/>
                <w:szCs w:val="20"/>
              </w:rPr>
            </w:pPr>
            <w:r w:rsidRPr="00DB5727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630" w:type="dxa"/>
          </w:tcPr>
          <w:p w14:paraId="5B33A702" w14:textId="1A0D4DDE" w:rsidR="00A264B3" w:rsidRPr="00DB5727" w:rsidRDefault="00A264B3" w:rsidP="00A264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5727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3870" w:type="dxa"/>
          </w:tcPr>
          <w:p w14:paraId="679AD935" w14:textId="77777777" w:rsidR="00A264B3" w:rsidRPr="00DB5727" w:rsidRDefault="00A264B3" w:rsidP="00A264B3">
            <w:pPr>
              <w:rPr>
                <w:rFonts w:cstheme="minorHAnsi"/>
                <w:sz w:val="20"/>
                <w:szCs w:val="20"/>
              </w:rPr>
            </w:pPr>
            <w:r w:rsidRPr="00DB5727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625" w:type="dxa"/>
          </w:tcPr>
          <w:p w14:paraId="3A8BAC28" w14:textId="20E7686D" w:rsidR="00A264B3" w:rsidRPr="00DB5727" w:rsidRDefault="00A264B3" w:rsidP="00A264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5727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</w:tbl>
    <w:p w14:paraId="4669B6BE" w14:textId="77777777" w:rsidR="004447E1" w:rsidRPr="00DB5727" w:rsidRDefault="004447E1" w:rsidP="00EA196C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730389BF" w14:textId="77777777" w:rsidR="007D42DE" w:rsidRPr="00DB5727" w:rsidRDefault="007D42DE" w:rsidP="00F963C6">
      <w:pPr>
        <w:spacing w:after="0"/>
        <w:jc w:val="center"/>
        <w:rPr>
          <w:rFonts w:cstheme="minorHAnsi"/>
          <w:b/>
          <w:sz w:val="20"/>
          <w:szCs w:val="20"/>
        </w:rPr>
      </w:pPr>
      <w:r w:rsidRPr="00DB5727">
        <w:rPr>
          <w:rFonts w:cstheme="minorHAnsi"/>
          <w:b/>
          <w:sz w:val="20"/>
          <w:szCs w:val="20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630"/>
        <w:gridCol w:w="3870"/>
        <w:gridCol w:w="625"/>
      </w:tblGrid>
      <w:tr w:rsidR="007D42DE" w:rsidRPr="00417D6A" w14:paraId="7AA78997" w14:textId="77777777" w:rsidTr="00452732">
        <w:trPr>
          <w:tblHeader/>
        </w:trPr>
        <w:tc>
          <w:tcPr>
            <w:tcW w:w="4225" w:type="dxa"/>
            <w:shd w:val="clear" w:color="auto" w:fill="D9D9D9" w:themeFill="background1" w:themeFillShade="D9"/>
          </w:tcPr>
          <w:p w14:paraId="69C85706" w14:textId="77777777" w:rsidR="007D42DE" w:rsidRPr="00417D6A" w:rsidRDefault="007D42DE" w:rsidP="00BC0B23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Fall Semester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5BF7E16" w14:textId="77777777" w:rsidR="007D42DE" w:rsidRPr="00417D6A" w:rsidRDefault="007D42DE" w:rsidP="00BC0B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5E54E3F6" w14:textId="77777777" w:rsidR="007D42DE" w:rsidRPr="00417D6A" w:rsidRDefault="007D42DE" w:rsidP="00BC0B23">
            <w:pPr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Spring Semester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79BA49A0" w14:textId="77777777" w:rsidR="007D42DE" w:rsidRPr="00417D6A" w:rsidRDefault="007D42DE" w:rsidP="00BC0B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Cr.</w:t>
            </w:r>
          </w:p>
        </w:tc>
      </w:tr>
      <w:tr w:rsidR="007D42DE" w:rsidRPr="00417D6A" w14:paraId="158F37C3" w14:textId="77777777" w:rsidTr="00427DE4">
        <w:tc>
          <w:tcPr>
            <w:tcW w:w="4225" w:type="dxa"/>
          </w:tcPr>
          <w:p w14:paraId="08565979" w14:textId="3F1A46D6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500 Culture &amp; Occupation</w:t>
            </w:r>
          </w:p>
          <w:p w14:paraId="73B334EB" w14:textId="6E1C5EAD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D0223E4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1627B9DF" w14:textId="69224D7D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OT 503 Research Methods in OT 2: Outcomes to Translation to Practice </w:t>
            </w:r>
          </w:p>
        </w:tc>
        <w:tc>
          <w:tcPr>
            <w:tcW w:w="625" w:type="dxa"/>
          </w:tcPr>
          <w:p w14:paraId="0D1263E6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7D42DE" w:rsidRPr="00417D6A" w14:paraId="0E1D87D3" w14:textId="77777777" w:rsidTr="00427DE4">
        <w:tc>
          <w:tcPr>
            <w:tcW w:w="4225" w:type="dxa"/>
          </w:tcPr>
          <w:p w14:paraId="325AF913" w14:textId="4A5F0D37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501 OT Process &amp; Practice Contexts</w:t>
            </w:r>
          </w:p>
        </w:tc>
        <w:tc>
          <w:tcPr>
            <w:tcW w:w="630" w:type="dxa"/>
          </w:tcPr>
          <w:p w14:paraId="67122172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70" w:type="dxa"/>
          </w:tcPr>
          <w:p w14:paraId="3D9A008F" w14:textId="78C26FEB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539 Health &amp; Disease Affecting</w:t>
            </w:r>
          </w:p>
          <w:p w14:paraId="5814483D" w14:textId="68285361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Occupational Performance</w:t>
            </w:r>
          </w:p>
        </w:tc>
        <w:tc>
          <w:tcPr>
            <w:tcW w:w="625" w:type="dxa"/>
          </w:tcPr>
          <w:p w14:paraId="1D242148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7D42DE" w:rsidRPr="00417D6A" w14:paraId="6CC5BD3F" w14:textId="77777777" w:rsidTr="00427DE4">
        <w:tc>
          <w:tcPr>
            <w:tcW w:w="4225" w:type="dxa"/>
          </w:tcPr>
          <w:p w14:paraId="1DF053C4" w14:textId="584310E8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502 Research Method in OT 1: Qualitative to Quantitative Designs</w:t>
            </w:r>
          </w:p>
        </w:tc>
        <w:tc>
          <w:tcPr>
            <w:tcW w:w="630" w:type="dxa"/>
          </w:tcPr>
          <w:p w14:paraId="27CA3CD4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148C5474" w14:textId="4EB55A72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540 Evaluation of Occupational</w:t>
            </w:r>
          </w:p>
          <w:p w14:paraId="6690ABE6" w14:textId="5B372EBD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Performance</w:t>
            </w:r>
          </w:p>
        </w:tc>
        <w:tc>
          <w:tcPr>
            <w:tcW w:w="625" w:type="dxa"/>
          </w:tcPr>
          <w:p w14:paraId="571F7484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7D42DE" w:rsidRPr="00417D6A" w14:paraId="796BC47E" w14:textId="77777777" w:rsidTr="00427DE4">
        <w:tc>
          <w:tcPr>
            <w:tcW w:w="4225" w:type="dxa"/>
          </w:tcPr>
          <w:p w14:paraId="78FA1D28" w14:textId="4EFB4DE5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504 Occupation &amp; Analysis</w:t>
            </w:r>
          </w:p>
        </w:tc>
        <w:tc>
          <w:tcPr>
            <w:tcW w:w="630" w:type="dxa"/>
          </w:tcPr>
          <w:p w14:paraId="2E3D90BA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70" w:type="dxa"/>
          </w:tcPr>
          <w:p w14:paraId="0AE5F987" w14:textId="0242894C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541 Developing Leadership Skills in OT</w:t>
            </w:r>
          </w:p>
        </w:tc>
        <w:tc>
          <w:tcPr>
            <w:tcW w:w="625" w:type="dxa"/>
          </w:tcPr>
          <w:p w14:paraId="33A26E3C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7D42DE" w:rsidRPr="00417D6A" w14:paraId="183B2666" w14:textId="77777777" w:rsidTr="00427DE4">
        <w:tc>
          <w:tcPr>
            <w:tcW w:w="4225" w:type="dxa"/>
          </w:tcPr>
          <w:p w14:paraId="365E07AA" w14:textId="0B053584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 xml:space="preserve">OT 505 Forming </w:t>
            </w:r>
            <w:r w:rsidR="00DB6E92">
              <w:rPr>
                <w:rFonts w:cstheme="minorHAnsi"/>
                <w:sz w:val="20"/>
                <w:szCs w:val="20"/>
              </w:rPr>
              <w:t>Y</w:t>
            </w:r>
            <w:r w:rsidRPr="00417D6A">
              <w:rPr>
                <w:rFonts w:cstheme="minorHAnsi"/>
                <w:sz w:val="20"/>
                <w:szCs w:val="20"/>
              </w:rPr>
              <w:t>our Professional Identity</w:t>
            </w:r>
          </w:p>
        </w:tc>
        <w:tc>
          <w:tcPr>
            <w:tcW w:w="630" w:type="dxa"/>
          </w:tcPr>
          <w:p w14:paraId="5058E231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70" w:type="dxa"/>
          </w:tcPr>
          <w:p w14:paraId="7CEA5F0B" w14:textId="24E76F49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542 Integration &amp; Fieldwork 2</w:t>
            </w:r>
          </w:p>
        </w:tc>
        <w:tc>
          <w:tcPr>
            <w:tcW w:w="625" w:type="dxa"/>
          </w:tcPr>
          <w:p w14:paraId="464D22C1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7D42DE" w:rsidRPr="00417D6A" w14:paraId="35C233DA" w14:textId="77777777" w:rsidTr="00427DE4">
        <w:tc>
          <w:tcPr>
            <w:tcW w:w="4225" w:type="dxa"/>
          </w:tcPr>
          <w:p w14:paraId="303CDA31" w14:textId="208419B2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OT 506 Integration &amp; Fieldwork I</w:t>
            </w:r>
          </w:p>
        </w:tc>
        <w:tc>
          <w:tcPr>
            <w:tcW w:w="630" w:type="dxa"/>
          </w:tcPr>
          <w:p w14:paraId="298B5A0D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14:paraId="620A6CCD" w14:textId="77777777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</w:tcPr>
          <w:p w14:paraId="44FCEAA2" w14:textId="77777777" w:rsidR="007D42DE" w:rsidRPr="00417D6A" w:rsidRDefault="007D42DE" w:rsidP="00BC0B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42DE" w:rsidRPr="00417D6A" w14:paraId="58E4BC39" w14:textId="77777777" w:rsidTr="00427DE4">
        <w:tc>
          <w:tcPr>
            <w:tcW w:w="4225" w:type="dxa"/>
          </w:tcPr>
          <w:p w14:paraId="764BF45B" w14:textId="77777777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630" w:type="dxa"/>
          </w:tcPr>
          <w:p w14:paraId="5AEA2FCF" w14:textId="77777777" w:rsidR="007D42DE" w:rsidRPr="00EA196C" w:rsidRDefault="007D42DE" w:rsidP="00BC0B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196C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70" w:type="dxa"/>
          </w:tcPr>
          <w:p w14:paraId="6538EFA3" w14:textId="77777777" w:rsidR="007D42DE" w:rsidRPr="00417D6A" w:rsidRDefault="007D42DE" w:rsidP="00BC0B23">
            <w:pPr>
              <w:rPr>
                <w:rFonts w:cstheme="minorHAnsi"/>
                <w:sz w:val="20"/>
                <w:szCs w:val="20"/>
              </w:rPr>
            </w:pPr>
            <w:r w:rsidRPr="00417D6A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625" w:type="dxa"/>
          </w:tcPr>
          <w:p w14:paraId="544E3F71" w14:textId="77777777" w:rsidR="007D42DE" w:rsidRPr="00EA196C" w:rsidRDefault="007D42DE" w:rsidP="00BC0B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196C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</w:tr>
    </w:tbl>
    <w:p w14:paraId="470227E1" w14:textId="5D793A5D" w:rsidR="0062596F" w:rsidRPr="006D49F1" w:rsidRDefault="0062596F" w:rsidP="00B02DC2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 xml:space="preserve"> </w:t>
      </w:r>
    </w:p>
    <w:sectPr w:rsidR="0062596F" w:rsidRPr="006D49F1" w:rsidSect="00985AF3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7E"/>
    <w:rsid w:val="00013031"/>
    <w:rsid w:val="000569AE"/>
    <w:rsid w:val="00071ACC"/>
    <w:rsid w:val="000728F3"/>
    <w:rsid w:val="000746BE"/>
    <w:rsid w:val="00163945"/>
    <w:rsid w:val="00192F6A"/>
    <w:rsid w:val="001A7EB2"/>
    <w:rsid w:val="001B14AC"/>
    <w:rsid w:val="001D6BF8"/>
    <w:rsid w:val="001D7566"/>
    <w:rsid w:val="001F4D0F"/>
    <w:rsid w:val="002173FD"/>
    <w:rsid w:val="002453CF"/>
    <w:rsid w:val="002C592F"/>
    <w:rsid w:val="002E0BBB"/>
    <w:rsid w:val="002E400E"/>
    <w:rsid w:val="00332307"/>
    <w:rsid w:val="003823D3"/>
    <w:rsid w:val="00390461"/>
    <w:rsid w:val="003A415F"/>
    <w:rsid w:val="003C7D7E"/>
    <w:rsid w:val="003D0B10"/>
    <w:rsid w:val="003D3AEE"/>
    <w:rsid w:val="003F60B1"/>
    <w:rsid w:val="00417D6A"/>
    <w:rsid w:val="00427DE4"/>
    <w:rsid w:val="00431987"/>
    <w:rsid w:val="004447E1"/>
    <w:rsid w:val="00452732"/>
    <w:rsid w:val="004807C9"/>
    <w:rsid w:val="00485843"/>
    <w:rsid w:val="004C22F3"/>
    <w:rsid w:val="004F1E89"/>
    <w:rsid w:val="0052337E"/>
    <w:rsid w:val="00526AF0"/>
    <w:rsid w:val="005471ED"/>
    <w:rsid w:val="00557172"/>
    <w:rsid w:val="00562EDD"/>
    <w:rsid w:val="005B6083"/>
    <w:rsid w:val="005C557A"/>
    <w:rsid w:val="006039B6"/>
    <w:rsid w:val="00604C17"/>
    <w:rsid w:val="0061694D"/>
    <w:rsid w:val="0062596F"/>
    <w:rsid w:val="00657DA3"/>
    <w:rsid w:val="006D49F1"/>
    <w:rsid w:val="00740B34"/>
    <w:rsid w:val="007643B5"/>
    <w:rsid w:val="0078168F"/>
    <w:rsid w:val="00791CA1"/>
    <w:rsid w:val="007A0ED2"/>
    <w:rsid w:val="007B553F"/>
    <w:rsid w:val="007D42DE"/>
    <w:rsid w:val="008147BF"/>
    <w:rsid w:val="008520E2"/>
    <w:rsid w:val="008626B8"/>
    <w:rsid w:val="008C4C14"/>
    <w:rsid w:val="009008F8"/>
    <w:rsid w:val="00910505"/>
    <w:rsid w:val="00911F20"/>
    <w:rsid w:val="0092272D"/>
    <w:rsid w:val="009563C9"/>
    <w:rsid w:val="00972F91"/>
    <w:rsid w:val="00972FCB"/>
    <w:rsid w:val="00985AF3"/>
    <w:rsid w:val="009E2196"/>
    <w:rsid w:val="009E641A"/>
    <w:rsid w:val="00A264B3"/>
    <w:rsid w:val="00A46C5C"/>
    <w:rsid w:val="00A515E5"/>
    <w:rsid w:val="00AA72CB"/>
    <w:rsid w:val="00AB6241"/>
    <w:rsid w:val="00AE03DA"/>
    <w:rsid w:val="00AF6EA5"/>
    <w:rsid w:val="00B02DC2"/>
    <w:rsid w:val="00B1536F"/>
    <w:rsid w:val="00B822BC"/>
    <w:rsid w:val="00BA6235"/>
    <w:rsid w:val="00C11C9C"/>
    <w:rsid w:val="00C13F23"/>
    <w:rsid w:val="00CC3C1A"/>
    <w:rsid w:val="00CE6BA4"/>
    <w:rsid w:val="00D8649E"/>
    <w:rsid w:val="00D95E48"/>
    <w:rsid w:val="00DB5727"/>
    <w:rsid w:val="00DB6E92"/>
    <w:rsid w:val="00DD60AE"/>
    <w:rsid w:val="00DD76DE"/>
    <w:rsid w:val="00DF595C"/>
    <w:rsid w:val="00E25AE6"/>
    <w:rsid w:val="00E61312"/>
    <w:rsid w:val="00E73D04"/>
    <w:rsid w:val="00EA196C"/>
    <w:rsid w:val="00ED1A5B"/>
    <w:rsid w:val="00EE151F"/>
    <w:rsid w:val="00EF23E6"/>
    <w:rsid w:val="00F11C1A"/>
    <w:rsid w:val="00F5301E"/>
    <w:rsid w:val="00F53A7F"/>
    <w:rsid w:val="00F963C6"/>
    <w:rsid w:val="00F967D7"/>
    <w:rsid w:val="00FC706A"/>
    <w:rsid w:val="00F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E694"/>
  <w15:chartTrackingRefBased/>
  <w15:docId w15:val="{95CF5307-F09E-4F91-839C-4D3B584A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5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3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Diers, Louise</dc:creator>
  <cp:keywords/>
  <dc:description/>
  <cp:lastModifiedBy>Gusaas, Sara</cp:lastModifiedBy>
  <cp:revision>3</cp:revision>
  <cp:lastPrinted>2023-12-04T22:41:00Z</cp:lastPrinted>
  <dcterms:created xsi:type="dcterms:W3CDTF">2025-07-08T14:14:00Z</dcterms:created>
  <dcterms:modified xsi:type="dcterms:W3CDTF">2025-07-08T14:15:00Z</dcterms:modified>
</cp:coreProperties>
</file>