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AF" w:rsidRPr="009D3AEA" w:rsidRDefault="0072702E" w:rsidP="00462C2A">
      <w:pPr>
        <w:jc w:val="center"/>
        <w:rPr>
          <w:b/>
          <w:color w:val="000000" w:themeColor="text1"/>
          <w:sz w:val="28"/>
          <w:szCs w:val="28"/>
        </w:rPr>
      </w:pPr>
      <w:r w:rsidRPr="009D3AEA">
        <w:rPr>
          <w:b/>
          <w:color w:val="000000" w:themeColor="text1"/>
          <w:sz w:val="28"/>
          <w:szCs w:val="28"/>
        </w:rPr>
        <w:t xml:space="preserve">INMED </w:t>
      </w:r>
      <w:r w:rsidR="00A928A2">
        <w:rPr>
          <w:b/>
          <w:color w:val="000000" w:themeColor="text1"/>
          <w:sz w:val="28"/>
          <w:szCs w:val="28"/>
        </w:rPr>
        <w:t xml:space="preserve">Tribal Advisory </w:t>
      </w:r>
      <w:r w:rsidR="00E715C2" w:rsidRPr="009D3AEA">
        <w:rPr>
          <w:b/>
          <w:color w:val="000000" w:themeColor="text1"/>
          <w:sz w:val="28"/>
          <w:szCs w:val="28"/>
        </w:rPr>
        <w:t>Board Meeting</w:t>
      </w:r>
    </w:p>
    <w:p w:rsidR="0072702E" w:rsidRPr="009D3AEA" w:rsidRDefault="00AA741A" w:rsidP="0072702E">
      <w:pPr>
        <w:jc w:val="center"/>
        <w:rPr>
          <w:b/>
          <w:u w:val="single"/>
        </w:rPr>
      </w:pPr>
      <w:r>
        <w:rPr>
          <w:b/>
          <w:u w:val="single"/>
        </w:rPr>
        <w:t>April 12</w:t>
      </w:r>
      <w:r w:rsidR="009D3AEA" w:rsidRPr="009D3AEA">
        <w:rPr>
          <w:b/>
          <w:u w:val="single"/>
          <w:vertAlign w:val="superscript"/>
        </w:rPr>
        <w:t>th</w:t>
      </w:r>
      <w:r>
        <w:rPr>
          <w:b/>
          <w:u w:val="single"/>
        </w:rPr>
        <w:t xml:space="preserve"> 2019 @ 10</w:t>
      </w:r>
      <w:r w:rsidR="009D3AEA" w:rsidRPr="009D3AEA">
        <w:rPr>
          <w:b/>
          <w:u w:val="single"/>
        </w:rPr>
        <w:t>AM</w:t>
      </w:r>
    </w:p>
    <w:p w:rsidR="00623C08" w:rsidRPr="009D3AEA" w:rsidRDefault="0072702E" w:rsidP="009D3AEA">
      <w:pPr>
        <w:jc w:val="center"/>
        <w:rPr>
          <w:sz w:val="28"/>
          <w:szCs w:val="28"/>
        </w:rPr>
      </w:pPr>
      <w:r w:rsidRPr="000F5528">
        <w:rPr>
          <w:noProof/>
        </w:rPr>
        <w:drawing>
          <wp:inline distT="0" distB="0" distL="0" distR="0" wp14:anchorId="6DB8C0D6" wp14:editId="63CABEFC">
            <wp:extent cx="1047750" cy="793750"/>
            <wp:effectExtent l="0" t="0" r="0" b="6350"/>
            <wp:docPr id="1" name="Picture 1" descr="C:\Users\erica.gunvill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gunville\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93750"/>
                    </a:xfrm>
                    <a:prstGeom prst="rect">
                      <a:avLst/>
                    </a:prstGeom>
                    <a:noFill/>
                    <a:ln>
                      <a:noFill/>
                    </a:ln>
                  </pic:spPr>
                </pic:pic>
              </a:graphicData>
            </a:graphic>
          </wp:inline>
        </w:drawing>
      </w:r>
    </w:p>
    <w:p w:rsidR="00072D1D" w:rsidRDefault="00072D1D" w:rsidP="00462C2A">
      <w:pPr>
        <w:jc w:val="center"/>
        <w:rPr>
          <w:rFonts w:ascii="Calibri" w:hAnsi="Calibri"/>
          <w:sz w:val="16"/>
          <w:szCs w:val="16"/>
        </w:rPr>
      </w:pPr>
    </w:p>
    <w:p w:rsidR="00B26656" w:rsidRDefault="00B26656" w:rsidP="00462C2A">
      <w:pPr>
        <w:jc w:val="center"/>
        <w:rPr>
          <w:rFonts w:ascii="Calibri" w:hAnsi="Calibri"/>
          <w:sz w:val="16"/>
          <w:szCs w:val="16"/>
        </w:rPr>
      </w:pPr>
    </w:p>
    <w:p w:rsidR="00B26656" w:rsidRPr="00AF7FEE" w:rsidRDefault="00B26656" w:rsidP="00462C2A">
      <w:pPr>
        <w:jc w:val="center"/>
        <w:rPr>
          <w:rFonts w:ascii="Calibri" w:hAnsi="Calibri"/>
          <w:sz w:val="16"/>
          <w:szCs w:val="16"/>
        </w:rPr>
      </w:pPr>
    </w:p>
    <w:p w:rsidR="008B5AEE" w:rsidRDefault="00462C2A" w:rsidP="00AA741A">
      <w:pPr>
        <w:ind w:left="180" w:hanging="180"/>
        <w:rPr>
          <w:rFonts w:ascii="Calibri" w:hAnsi="Calibri"/>
          <w:b/>
        </w:rPr>
      </w:pPr>
      <w:r w:rsidRPr="009D3AEA">
        <w:rPr>
          <w:b/>
          <w:highlight w:val="yellow"/>
          <w:u w:val="single"/>
        </w:rPr>
        <w:t xml:space="preserve">In </w:t>
      </w:r>
      <w:r w:rsidR="002C1417" w:rsidRPr="009D3AEA">
        <w:rPr>
          <w:b/>
          <w:highlight w:val="yellow"/>
          <w:u w:val="single"/>
        </w:rPr>
        <w:t>a</w:t>
      </w:r>
      <w:r w:rsidRPr="009D3AEA">
        <w:rPr>
          <w:b/>
          <w:highlight w:val="yellow"/>
          <w:u w:val="single"/>
        </w:rPr>
        <w:t>ttendance</w:t>
      </w:r>
      <w:r w:rsidRPr="002D0726">
        <w:rPr>
          <w:b/>
        </w:rPr>
        <w:t>:</w:t>
      </w:r>
      <w:r w:rsidR="009A24AB">
        <w:rPr>
          <w:b/>
        </w:rPr>
        <w:t xml:space="preserve">  Dr. Warne, Erica</w:t>
      </w:r>
      <w:r w:rsidR="008740F7">
        <w:rPr>
          <w:rFonts w:ascii="Calibri" w:hAnsi="Calibri"/>
          <w:b/>
        </w:rPr>
        <w:t xml:space="preserve">, </w:t>
      </w:r>
      <w:r w:rsidR="00AA741A">
        <w:rPr>
          <w:rFonts w:ascii="Calibri" w:hAnsi="Calibri"/>
          <w:b/>
        </w:rPr>
        <w:t xml:space="preserve">Susan, Britt, Kathleen, Dr. Wescott, </w:t>
      </w:r>
      <w:r w:rsidR="008740F7">
        <w:rPr>
          <w:rFonts w:ascii="Calibri" w:hAnsi="Calibri"/>
          <w:b/>
        </w:rPr>
        <w:t>Dr.</w:t>
      </w:r>
      <w:r w:rsidR="00AA741A">
        <w:rPr>
          <w:rFonts w:ascii="Calibri" w:hAnsi="Calibri"/>
          <w:b/>
        </w:rPr>
        <w:t xml:space="preserve"> Gipp, </w:t>
      </w:r>
      <w:r w:rsidR="009A24AB">
        <w:rPr>
          <w:rFonts w:ascii="Calibri" w:hAnsi="Calibri"/>
          <w:b/>
        </w:rPr>
        <w:t>Brandon Mauai</w:t>
      </w:r>
      <w:r w:rsidR="00AA741A">
        <w:rPr>
          <w:rFonts w:ascii="Calibri" w:hAnsi="Calibri"/>
          <w:b/>
        </w:rPr>
        <w:t>,</w:t>
      </w:r>
      <w:r w:rsidR="00DB2739">
        <w:rPr>
          <w:rFonts w:ascii="Calibri" w:hAnsi="Calibri"/>
          <w:b/>
        </w:rPr>
        <w:t xml:space="preserve"> </w:t>
      </w:r>
      <w:r w:rsidR="00AA741A">
        <w:rPr>
          <w:rFonts w:ascii="Calibri" w:hAnsi="Calibri"/>
          <w:b/>
        </w:rPr>
        <w:t>Twila Martin-Kekahbah, David “Tally” Plume, Ryman LeBeau, &amp; Bill Gourneau</w:t>
      </w:r>
    </w:p>
    <w:p w:rsidR="00B26656" w:rsidRPr="002D0726" w:rsidRDefault="00B26656" w:rsidP="008B5AEE">
      <w:pPr>
        <w:rPr>
          <w:b/>
        </w:rPr>
      </w:pPr>
    </w:p>
    <w:p w:rsidR="00462C2A" w:rsidRDefault="00AF7FEE" w:rsidP="00FF6F78">
      <w:pPr>
        <w:ind w:left="180" w:hanging="180"/>
        <w:rPr>
          <w:rFonts w:ascii="Calibri" w:hAnsi="Calibri"/>
          <w:b/>
        </w:rPr>
      </w:pPr>
      <w:r w:rsidRPr="009D3AEA">
        <w:rPr>
          <w:b/>
          <w:highlight w:val="yellow"/>
          <w:u w:val="single"/>
        </w:rPr>
        <w:t>Excused</w:t>
      </w:r>
      <w:r w:rsidR="009A24AB">
        <w:rPr>
          <w:b/>
        </w:rPr>
        <w:t xml:space="preserve">:  </w:t>
      </w:r>
      <w:r w:rsidR="00AA741A">
        <w:rPr>
          <w:rFonts w:ascii="Calibri" w:hAnsi="Calibri"/>
          <w:b/>
        </w:rPr>
        <w:t xml:space="preserve">James Ironshell, </w:t>
      </w:r>
      <w:r w:rsidR="00DB2739">
        <w:rPr>
          <w:b/>
        </w:rPr>
        <w:t>Harold Dustybull</w:t>
      </w:r>
      <w:r w:rsidR="009A24AB">
        <w:rPr>
          <w:b/>
        </w:rPr>
        <w:t>,</w:t>
      </w:r>
      <w:r w:rsidR="009A24AB" w:rsidRPr="009A24AB">
        <w:rPr>
          <w:rFonts w:ascii="Calibri" w:hAnsi="Calibri"/>
          <w:b/>
        </w:rPr>
        <w:t xml:space="preserve"> </w:t>
      </w:r>
      <w:r w:rsidR="009A24AB">
        <w:rPr>
          <w:rFonts w:ascii="Calibri" w:hAnsi="Calibri"/>
          <w:b/>
        </w:rPr>
        <w:t>Iris Walking Eagle, Linae Bigfire, Ashleen Blackbird</w:t>
      </w:r>
      <w:r w:rsidR="00AA741A">
        <w:rPr>
          <w:rFonts w:ascii="Calibri" w:hAnsi="Calibri"/>
          <w:b/>
        </w:rPr>
        <w:t>, &amp; Dian LaPointe</w:t>
      </w:r>
    </w:p>
    <w:p w:rsidR="009D3AEA" w:rsidRPr="002D0726" w:rsidRDefault="009D3AEA" w:rsidP="00FF6F78">
      <w:pPr>
        <w:ind w:left="180" w:hanging="180"/>
      </w:pPr>
    </w:p>
    <w:p w:rsidR="00547A49" w:rsidRPr="002D0726" w:rsidRDefault="00547A49" w:rsidP="002A5C3F"/>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9000"/>
        <w:gridCol w:w="2880"/>
      </w:tblGrid>
      <w:tr w:rsidR="00462C2A" w:rsidRPr="002D0726" w:rsidTr="00AE60CA">
        <w:tc>
          <w:tcPr>
            <w:tcW w:w="2790" w:type="dxa"/>
          </w:tcPr>
          <w:p w:rsidR="00462C2A" w:rsidRPr="002D0726" w:rsidRDefault="00462C2A" w:rsidP="00554126">
            <w:pPr>
              <w:jc w:val="center"/>
              <w:rPr>
                <w:b/>
                <w:caps/>
                <w:sz w:val="21"/>
                <w:szCs w:val="21"/>
              </w:rPr>
            </w:pPr>
            <w:r w:rsidRPr="002D0726">
              <w:rPr>
                <w:b/>
                <w:caps/>
                <w:sz w:val="21"/>
                <w:szCs w:val="21"/>
              </w:rPr>
              <w:t>Agenda Item</w:t>
            </w:r>
          </w:p>
        </w:tc>
        <w:tc>
          <w:tcPr>
            <w:tcW w:w="9000" w:type="dxa"/>
          </w:tcPr>
          <w:p w:rsidR="00462C2A" w:rsidRPr="002D0726" w:rsidRDefault="00D0728F" w:rsidP="00554126">
            <w:pPr>
              <w:jc w:val="center"/>
              <w:rPr>
                <w:b/>
                <w:caps/>
                <w:sz w:val="21"/>
                <w:szCs w:val="21"/>
              </w:rPr>
            </w:pPr>
            <w:r w:rsidRPr="002D0726">
              <w:rPr>
                <w:b/>
                <w:caps/>
                <w:sz w:val="21"/>
                <w:szCs w:val="21"/>
              </w:rPr>
              <w:t>Summary</w:t>
            </w:r>
          </w:p>
        </w:tc>
        <w:tc>
          <w:tcPr>
            <w:tcW w:w="2880" w:type="dxa"/>
          </w:tcPr>
          <w:p w:rsidR="00462C2A" w:rsidRPr="002D0726" w:rsidRDefault="00462C2A" w:rsidP="00554126">
            <w:pPr>
              <w:jc w:val="center"/>
              <w:rPr>
                <w:b/>
                <w:caps/>
                <w:sz w:val="21"/>
                <w:szCs w:val="21"/>
              </w:rPr>
            </w:pPr>
            <w:r w:rsidRPr="002D0726">
              <w:rPr>
                <w:b/>
                <w:caps/>
                <w:sz w:val="21"/>
                <w:szCs w:val="21"/>
              </w:rPr>
              <w:t>Action</w:t>
            </w:r>
            <w:r w:rsidR="0056151B" w:rsidRPr="002D0726">
              <w:rPr>
                <w:b/>
                <w:caps/>
                <w:sz w:val="21"/>
                <w:szCs w:val="21"/>
              </w:rPr>
              <w:t>/FOLLOW-up</w:t>
            </w:r>
          </w:p>
        </w:tc>
      </w:tr>
      <w:tr w:rsidR="00462C2A" w:rsidRPr="002D0726" w:rsidTr="00F919CB">
        <w:trPr>
          <w:trHeight w:val="2465"/>
        </w:trPr>
        <w:tc>
          <w:tcPr>
            <w:tcW w:w="2790" w:type="dxa"/>
          </w:tcPr>
          <w:p w:rsidR="0044725C" w:rsidRPr="002D0726" w:rsidRDefault="0044725C" w:rsidP="009B72D2">
            <w:pPr>
              <w:tabs>
                <w:tab w:val="left" w:pos="932"/>
              </w:tabs>
              <w:rPr>
                <w:b/>
                <w:sz w:val="21"/>
                <w:szCs w:val="21"/>
              </w:rPr>
            </w:pPr>
          </w:p>
          <w:p w:rsidR="009B72D2" w:rsidRPr="00201C28" w:rsidRDefault="009B72D2" w:rsidP="009B72D2">
            <w:pPr>
              <w:tabs>
                <w:tab w:val="left" w:pos="932"/>
              </w:tabs>
              <w:rPr>
                <w:b/>
                <w:sz w:val="21"/>
                <w:szCs w:val="21"/>
                <w:u w:val="single"/>
              </w:rPr>
            </w:pPr>
            <w:r w:rsidRPr="00201C28">
              <w:rPr>
                <w:b/>
                <w:sz w:val="21"/>
                <w:szCs w:val="21"/>
                <w:u w:val="single"/>
              </w:rPr>
              <w:t xml:space="preserve">Meeting </w:t>
            </w:r>
            <w:r w:rsidR="00201C28">
              <w:rPr>
                <w:b/>
                <w:sz w:val="21"/>
                <w:szCs w:val="21"/>
                <w:u w:val="single"/>
              </w:rPr>
              <w:t>called to:</w:t>
            </w:r>
          </w:p>
          <w:p w:rsidR="008B5AEE" w:rsidRDefault="008B5AEE" w:rsidP="00F61521">
            <w:pPr>
              <w:rPr>
                <w:b/>
                <w:sz w:val="21"/>
                <w:szCs w:val="21"/>
              </w:rPr>
            </w:pPr>
          </w:p>
          <w:p w:rsidR="008B3265" w:rsidRDefault="00201C28" w:rsidP="008B5AEE">
            <w:pPr>
              <w:rPr>
                <w:b/>
                <w:sz w:val="21"/>
                <w:szCs w:val="21"/>
              </w:rPr>
            </w:pPr>
            <w:r w:rsidRPr="00201C28">
              <w:rPr>
                <w:b/>
                <w:sz w:val="21"/>
                <w:szCs w:val="21"/>
              </w:rPr>
              <w:t>Introductions/Roll call</w:t>
            </w:r>
          </w:p>
          <w:p w:rsidR="001A1B1A" w:rsidRDefault="001A1B1A" w:rsidP="008B5AEE">
            <w:pPr>
              <w:rPr>
                <w:b/>
                <w:sz w:val="21"/>
                <w:szCs w:val="21"/>
              </w:rPr>
            </w:pPr>
          </w:p>
          <w:p w:rsidR="001A1B1A" w:rsidRPr="00201C28" w:rsidRDefault="001A1B1A" w:rsidP="008B5AEE">
            <w:pPr>
              <w:rPr>
                <w:b/>
                <w:sz w:val="21"/>
                <w:szCs w:val="21"/>
              </w:rPr>
            </w:pPr>
            <w:r>
              <w:rPr>
                <w:b/>
                <w:sz w:val="21"/>
                <w:szCs w:val="21"/>
              </w:rPr>
              <w:t>Agenda</w:t>
            </w:r>
            <w:r w:rsidR="0096746A">
              <w:rPr>
                <w:b/>
                <w:sz w:val="21"/>
                <w:szCs w:val="21"/>
              </w:rPr>
              <w:t xml:space="preserve"> amendment</w:t>
            </w:r>
          </w:p>
          <w:p w:rsidR="00201C28" w:rsidRDefault="00201C28" w:rsidP="008B5AEE">
            <w:pPr>
              <w:rPr>
                <w:sz w:val="21"/>
                <w:szCs w:val="21"/>
              </w:rPr>
            </w:pPr>
          </w:p>
          <w:p w:rsidR="004F416A" w:rsidRDefault="004F416A" w:rsidP="008B5AEE">
            <w:pPr>
              <w:rPr>
                <w:b/>
                <w:sz w:val="21"/>
                <w:szCs w:val="21"/>
              </w:rPr>
            </w:pPr>
            <w:r>
              <w:rPr>
                <w:b/>
                <w:sz w:val="21"/>
                <w:szCs w:val="21"/>
              </w:rPr>
              <w:t>Dr. Gipp U</w:t>
            </w:r>
            <w:r w:rsidRPr="004F416A">
              <w:rPr>
                <w:b/>
                <w:sz w:val="21"/>
                <w:szCs w:val="21"/>
              </w:rPr>
              <w:t>pdate</w:t>
            </w: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r>
              <w:rPr>
                <w:b/>
                <w:sz w:val="21"/>
                <w:szCs w:val="21"/>
              </w:rPr>
              <w:lastRenderedPageBreak/>
              <w:t>Directors Report</w:t>
            </w:r>
          </w:p>
          <w:p w:rsidR="0096746A" w:rsidRDefault="0096746A" w:rsidP="008B5AEE">
            <w:pPr>
              <w:rPr>
                <w:b/>
                <w:sz w:val="21"/>
                <w:szCs w:val="21"/>
              </w:rPr>
            </w:pPr>
          </w:p>
          <w:p w:rsidR="0096746A" w:rsidRDefault="0096746A" w:rsidP="008B5AEE">
            <w:pPr>
              <w:rPr>
                <w:b/>
                <w:sz w:val="21"/>
                <w:szCs w:val="21"/>
              </w:rPr>
            </w:pPr>
            <w:r>
              <w:rPr>
                <w:b/>
                <w:sz w:val="21"/>
                <w:szCs w:val="21"/>
              </w:rPr>
              <w:t>Logo &amp; Constitution</w:t>
            </w: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r>
              <w:rPr>
                <w:b/>
                <w:sz w:val="21"/>
                <w:szCs w:val="21"/>
              </w:rPr>
              <w:t>Membership</w:t>
            </w: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r>
              <w:rPr>
                <w:b/>
                <w:sz w:val="21"/>
                <w:szCs w:val="21"/>
              </w:rPr>
              <w:lastRenderedPageBreak/>
              <w:t>Background checks</w:t>
            </w: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p>
          <w:p w:rsidR="0096746A" w:rsidRDefault="0096746A" w:rsidP="008B5AEE">
            <w:pPr>
              <w:rPr>
                <w:b/>
                <w:sz w:val="21"/>
                <w:szCs w:val="21"/>
              </w:rPr>
            </w:pPr>
            <w:r>
              <w:rPr>
                <w:b/>
                <w:sz w:val="21"/>
                <w:szCs w:val="21"/>
              </w:rPr>
              <w:lastRenderedPageBreak/>
              <w:t>Program Updates</w:t>
            </w:r>
          </w:p>
          <w:p w:rsidR="0006728D" w:rsidRDefault="0006728D" w:rsidP="008B5AEE">
            <w:pPr>
              <w:rPr>
                <w:b/>
                <w:sz w:val="21"/>
                <w:szCs w:val="21"/>
              </w:rPr>
            </w:pPr>
          </w:p>
          <w:p w:rsidR="0006728D" w:rsidRDefault="0006728D" w:rsidP="008B5AEE">
            <w:pPr>
              <w:rPr>
                <w:b/>
                <w:sz w:val="21"/>
                <w:szCs w:val="21"/>
              </w:rPr>
            </w:pPr>
            <w:r>
              <w:rPr>
                <w:b/>
                <w:sz w:val="21"/>
                <w:szCs w:val="21"/>
              </w:rPr>
              <w:t>New Programming</w:t>
            </w:r>
          </w:p>
          <w:p w:rsidR="0096746A" w:rsidRDefault="0096746A" w:rsidP="008B5AEE">
            <w:pPr>
              <w:rPr>
                <w:b/>
                <w:sz w:val="21"/>
                <w:szCs w:val="21"/>
              </w:rPr>
            </w:pPr>
          </w:p>
          <w:p w:rsidR="0096746A" w:rsidRDefault="0096746A" w:rsidP="008B5AEE">
            <w:pPr>
              <w:rPr>
                <w:b/>
                <w:sz w:val="21"/>
                <w:szCs w:val="21"/>
              </w:rPr>
            </w:pPr>
            <w:r>
              <w:rPr>
                <w:b/>
                <w:sz w:val="21"/>
                <w:szCs w:val="21"/>
              </w:rPr>
              <w:t>UND Gives</w:t>
            </w:r>
          </w:p>
          <w:p w:rsidR="00050F81" w:rsidRDefault="00050F81" w:rsidP="00050F81">
            <w:pPr>
              <w:tabs>
                <w:tab w:val="left" w:pos="932"/>
              </w:tabs>
              <w:rPr>
                <w:b/>
                <w:sz w:val="21"/>
                <w:szCs w:val="21"/>
              </w:rPr>
            </w:pPr>
          </w:p>
          <w:p w:rsidR="00050F81" w:rsidRDefault="00050F81" w:rsidP="00050F81">
            <w:pPr>
              <w:tabs>
                <w:tab w:val="left" w:pos="932"/>
              </w:tabs>
              <w:rPr>
                <w:b/>
                <w:sz w:val="21"/>
                <w:szCs w:val="21"/>
              </w:rPr>
            </w:pPr>
            <w:r>
              <w:rPr>
                <w:b/>
                <w:sz w:val="21"/>
                <w:szCs w:val="21"/>
              </w:rPr>
              <w:t>Director’s Update</w:t>
            </w:r>
          </w:p>
          <w:p w:rsidR="00050F81" w:rsidRPr="002D0726" w:rsidRDefault="00050F81" w:rsidP="00050F81">
            <w:pPr>
              <w:tabs>
                <w:tab w:val="left" w:pos="932"/>
              </w:tabs>
              <w:rPr>
                <w:b/>
                <w:sz w:val="21"/>
                <w:szCs w:val="21"/>
              </w:rPr>
            </w:pPr>
          </w:p>
          <w:p w:rsidR="00050F81" w:rsidRDefault="00050F81" w:rsidP="00050F81">
            <w:pPr>
              <w:tabs>
                <w:tab w:val="left" w:pos="932"/>
              </w:tabs>
              <w:rPr>
                <w:b/>
                <w:sz w:val="21"/>
                <w:szCs w:val="21"/>
              </w:rPr>
            </w:pPr>
            <w:r>
              <w:rPr>
                <w:b/>
                <w:sz w:val="21"/>
                <w:szCs w:val="21"/>
              </w:rPr>
              <w:t>Logo Update</w:t>
            </w:r>
          </w:p>
          <w:p w:rsidR="00050F81" w:rsidRDefault="00050F81" w:rsidP="00050F81">
            <w:pPr>
              <w:tabs>
                <w:tab w:val="left" w:pos="932"/>
              </w:tabs>
              <w:rPr>
                <w:b/>
                <w:sz w:val="21"/>
                <w:szCs w:val="21"/>
              </w:rPr>
            </w:pPr>
          </w:p>
          <w:p w:rsidR="00050F81" w:rsidRDefault="00050F81" w:rsidP="00050F81">
            <w:pPr>
              <w:tabs>
                <w:tab w:val="left" w:pos="932"/>
              </w:tabs>
              <w:rPr>
                <w:b/>
                <w:sz w:val="21"/>
                <w:szCs w:val="21"/>
              </w:rPr>
            </w:pPr>
            <w:r>
              <w:rPr>
                <w:b/>
                <w:sz w:val="21"/>
                <w:szCs w:val="21"/>
              </w:rPr>
              <w:t>Constitution Review</w:t>
            </w:r>
          </w:p>
          <w:p w:rsidR="00050F81" w:rsidRDefault="00050F81" w:rsidP="00050F81">
            <w:pPr>
              <w:tabs>
                <w:tab w:val="left" w:pos="932"/>
              </w:tabs>
              <w:rPr>
                <w:b/>
                <w:sz w:val="21"/>
                <w:szCs w:val="21"/>
              </w:rPr>
            </w:pPr>
          </w:p>
          <w:p w:rsidR="00050F81" w:rsidRPr="002D0726" w:rsidRDefault="00050F81" w:rsidP="00050F81">
            <w:pPr>
              <w:tabs>
                <w:tab w:val="left" w:pos="932"/>
              </w:tabs>
              <w:rPr>
                <w:b/>
                <w:sz w:val="21"/>
                <w:szCs w:val="21"/>
              </w:rPr>
            </w:pPr>
            <w:r>
              <w:rPr>
                <w:b/>
                <w:sz w:val="21"/>
                <w:szCs w:val="21"/>
              </w:rPr>
              <w:t>Board Discussion</w:t>
            </w:r>
          </w:p>
          <w:p w:rsidR="0096746A" w:rsidRDefault="0096746A" w:rsidP="008B5AEE">
            <w:pPr>
              <w:rPr>
                <w:b/>
                <w:sz w:val="21"/>
                <w:szCs w:val="21"/>
              </w:rPr>
            </w:pPr>
          </w:p>
          <w:p w:rsidR="0096746A" w:rsidRPr="004F416A" w:rsidRDefault="0096746A" w:rsidP="008B5AEE">
            <w:pPr>
              <w:rPr>
                <w:b/>
                <w:sz w:val="21"/>
                <w:szCs w:val="21"/>
              </w:rPr>
            </w:pPr>
          </w:p>
        </w:tc>
        <w:tc>
          <w:tcPr>
            <w:tcW w:w="9000" w:type="dxa"/>
          </w:tcPr>
          <w:p w:rsidR="0044725C" w:rsidRDefault="003A5539" w:rsidP="00CE0483">
            <w:pPr>
              <w:pStyle w:val="ListParagraph"/>
              <w:numPr>
                <w:ilvl w:val="0"/>
                <w:numId w:val="34"/>
              </w:numPr>
              <w:rPr>
                <w:sz w:val="21"/>
                <w:szCs w:val="21"/>
              </w:rPr>
            </w:pPr>
            <w:r>
              <w:rPr>
                <w:sz w:val="21"/>
                <w:szCs w:val="21"/>
              </w:rPr>
              <w:lastRenderedPageBreak/>
              <w:t>10:20</w:t>
            </w:r>
            <w:r w:rsidR="00C91426">
              <w:rPr>
                <w:sz w:val="21"/>
                <w:szCs w:val="21"/>
              </w:rPr>
              <w:t>AM</w:t>
            </w:r>
            <w:r w:rsidR="009A24AB">
              <w:rPr>
                <w:sz w:val="21"/>
                <w:szCs w:val="21"/>
              </w:rPr>
              <w:t xml:space="preserve"> ~ </w:t>
            </w:r>
            <w:r w:rsidR="00C91426">
              <w:rPr>
                <w:sz w:val="21"/>
                <w:szCs w:val="21"/>
              </w:rPr>
              <w:t xml:space="preserve">Dr. </w:t>
            </w:r>
            <w:r w:rsidR="009A24AB">
              <w:rPr>
                <w:sz w:val="21"/>
                <w:szCs w:val="21"/>
              </w:rPr>
              <w:t>Gipp</w:t>
            </w:r>
            <w:r>
              <w:rPr>
                <w:sz w:val="21"/>
                <w:szCs w:val="21"/>
              </w:rPr>
              <w:t xml:space="preserve"> &amp; Dr. Warne</w:t>
            </w:r>
            <w:r w:rsidR="00C4500B">
              <w:rPr>
                <w:sz w:val="21"/>
                <w:szCs w:val="21"/>
              </w:rPr>
              <w:t xml:space="preserve"> began meeting</w:t>
            </w:r>
          </w:p>
          <w:p w:rsidR="003D10B1" w:rsidRDefault="003D10B1" w:rsidP="00CE0483">
            <w:pPr>
              <w:pStyle w:val="ListParagraph"/>
              <w:numPr>
                <w:ilvl w:val="0"/>
                <w:numId w:val="34"/>
              </w:numPr>
              <w:rPr>
                <w:sz w:val="21"/>
                <w:szCs w:val="21"/>
              </w:rPr>
            </w:pPr>
            <w:r>
              <w:rPr>
                <w:sz w:val="21"/>
                <w:szCs w:val="21"/>
              </w:rPr>
              <w:t xml:space="preserve">Prayer ~ </w:t>
            </w:r>
            <w:r w:rsidR="00C91426">
              <w:rPr>
                <w:sz w:val="21"/>
                <w:szCs w:val="21"/>
              </w:rPr>
              <w:t>Dr. Gipp</w:t>
            </w:r>
          </w:p>
          <w:p w:rsidR="00DB2739" w:rsidRDefault="003D10B1" w:rsidP="00CE0483">
            <w:pPr>
              <w:pStyle w:val="ListParagraph"/>
              <w:numPr>
                <w:ilvl w:val="0"/>
                <w:numId w:val="34"/>
              </w:numPr>
              <w:rPr>
                <w:sz w:val="21"/>
                <w:szCs w:val="21"/>
              </w:rPr>
            </w:pPr>
            <w:r>
              <w:rPr>
                <w:sz w:val="21"/>
                <w:szCs w:val="21"/>
              </w:rPr>
              <w:t>Welcome/</w:t>
            </w:r>
            <w:r w:rsidR="009A24AB">
              <w:rPr>
                <w:sz w:val="21"/>
                <w:szCs w:val="21"/>
              </w:rPr>
              <w:t>Introductions &amp; roll call</w:t>
            </w:r>
            <w:r>
              <w:rPr>
                <w:sz w:val="21"/>
                <w:szCs w:val="21"/>
              </w:rPr>
              <w:t xml:space="preserve"> of the members present.</w:t>
            </w:r>
          </w:p>
          <w:p w:rsidR="00FC6DCD" w:rsidRDefault="003A5539" w:rsidP="00C7432F">
            <w:pPr>
              <w:pStyle w:val="ListParagraph"/>
              <w:numPr>
                <w:ilvl w:val="0"/>
                <w:numId w:val="34"/>
              </w:numPr>
              <w:rPr>
                <w:sz w:val="21"/>
                <w:szCs w:val="21"/>
              </w:rPr>
            </w:pPr>
            <w:r>
              <w:rPr>
                <w:sz w:val="21"/>
                <w:szCs w:val="21"/>
              </w:rPr>
              <w:t>Bill Gourneau making a request to amend the agenda on the 2 action items move forward</w:t>
            </w:r>
            <w:r w:rsidR="00C91426">
              <w:rPr>
                <w:sz w:val="21"/>
                <w:szCs w:val="21"/>
              </w:rPr>
              <w:t xml:space="preserve"> </w:t>
            </w:r>
            <w:r>
              <w:rPr>
                <w:sz w:val="21"/>
                <w:szCs w:val="21"/>
              </w:rPr>
              <w:t>the logo &amp; constitution due to loss of members for personal reasons</w:t>
            </w:r>
            <w:r w:rsidR="00C91426">
              <w:rPr>
                <w:sz w:val="21"/>
                <w:szCs w:val="21"/>
              </w:rPr>
              <w:t>.</w:t>
            </w:r>
          </w:p>
          <w:p w:rsidR="00C91426" w:rsidRDefault="003A5539" w:rsidP="00C7432F">
            <w:pPr>
              <w:pStyle w:val="ListParagraph"/>
              <w:numPr>
                <w:ilvl w:val="0"/>
                <w:numId w:val="34"/>
              </w:numPr>
              <w:rPr>
                <w:sz w:val="21"/>
                <w:szCs w:val="21"/>
              </w:rPr>
            </w:pPr>
            <w:r>
              <w:rPr>
                <w:sz w:val="21"/>
                <w:szCs w:val="21"/>
              </w:rPr>
              <w:t>Dr. Gipp responded to the amendment by explaining that the board meeting is planned for priority timing for the 2 action issues to be discussed.</w:t>
            </w:r>
          </w:p>
          <w:p w:rsidR="003A5539" w:rsidRDefault="003A5539" w:rsidP="00C7432F">
            <w:pPr>
              <w:pStyle w:val="ListParagraph"/>
              <w:numPr>
                <w:ilvl w:val="0"/>
                <w:numId w:val="34"/>
              </w:numPr>
              <w:rPr>
                <w:sz w:val="21"/>
                <w:szCs w:val="21"/>
              </w:rPr>
            </w:pPr>
            <w:r>
              <w:rPr>
                <w:sz w:val="21"/>
                <w:szCs w:val="21"/>
              </w:rPr>
              <w:t>Twila second a motion after Bill made the motion following her second to move the 2 action items to the top of the agenda.</w:t>
            </w:r>
          </w:p>
          <w:p w:rsidR="003A5539" w:rsidRDefault="003A5539" w:rsidP="00C7432F">
            <w:pPr>
              <w:pStyle w:val="ListParagraph"/>
              <w:numPr>
                <w:ilvl w:val="0"/>
                <w:numId w:val="34"/>
              </w:numPr>
              <w:rPr>
                <w:sz w:val="21"/>
                <w:szCs w:val="21"/>
              </w:rPr>
            </w:pPr>
            <w:r>
              <w:rPr>
                <w:sz w:val="21"/>
                <w:szCs w:val="21"/>
              </w:rPr>
              <w:t>Twila suggested the board have a discussion on membership.</w:t>
            </w:r>
          </w:p>
          <w:p w:rsidR="003A5539" w:rsidRDefault="005351FB" w:rsidP="00C7432F">
            <w:pPr>
              <w:pStyle w:val="ListParagraph"/>
              <w:numPr>
                <w:ilvl w:val="0"/>
                <w:numId w:val="34"/>
              </w:numPr>
              <w:rPr>
                <w:sz w:val="21"/>
                <w:szCs w:val="21"/>
              </w:rPr>
            </w:pPr>
            <w:r>
              <w:rPr>
                <w:sz w:val="21"/>
                <w:szCs w:val="21"/>
              </w:rPr>
              <w:t>Tally leave as is – planned full day for meeting.</w:t>
            </w:r>
          </w:p>
          <w:p w:rsidR="005351FB" w:rsidRDefault="005351FB" w:rsidP="00C7432F">
            <w:pPr>
              <w:pStyle w:val="ListParagraph"/>
              <w:numPr>
                <w:ilvl w:val="0"/>
                <w:numId w:val="34"/>
              </w:numPr>
              <w:rPr>
                <w:sz w:val="21"/>
                <w:szCs w:val="21"/>
              </w:rPr>
            </w:pPr>
            <w:r>
              <w:rPr>
                <w:sz w:val="21"/>
                <w:szCs w:val="21"/>
              </w:rPr>
              <w:t xml:space="preserve">Twila speaking to weather being </w:t>
            </w:r>
            <w:r w:rsidR="00201C28">
              <w:rPr>
                <w:sz w:val="21"/>
                <w:szCs w:val="21"/>
              </w:rPr>
              <w:t>an</w:t>
            </w:r>
            <w:r>
              <w:rPr>
                <w:sz w:val="21"/>
                <w:szCs w:val="21"/>
              </w:rPr>
              <w:t xml:space="preserve"> issue and having people on the call not on the call such as Harold, Ashleen, need real critical involvement – your call Mr. Chairman.</w:t>
            </w:r>
          </w:p>
          <w:p w:rsidR="005351FB" w:rsidRDefault="005351FB" w:rsidP="00C7432F">
            <w:pPr>
              <w:pStyle w:val="ListParagraph"/>
              <w:numPr>
                <w:ilvl w:val="0"/>
                <w:numId w:val="34"/>
              </w:numPr>
              <w:rPr>
                <w:sz w:val="21"/>
                <w:szCs w:val="21"/>
              </w:rPr>
            </w:pPr>
            <w:r>
              <w:rPr>
                <w:sz w:val="21"/>
                <w:szCs w:val="21"/>
              </w:rPr>
              <w:t>Chairman Gipp asking Ryman his thoughts on the moving items – Chairman inclined not to accept the change- just move the logo only.</w:t>
            </w:r>
          </w:p>
          <w:p w:rsidR="00201C28" w:rsidRDefault="00201C28" w:rsidP="00201C28">
            <w:pPr>
              <w:pStyle w:val="ListParagraph"/>
              <w:numPr>
                <w:ilvl w:val="0"/>
                <w:numId w:val="34"/>
              </w:numPr>
              <w:rPr>
                <w:sz w:val="21"/>
                <w:szCs w:val="21"/>
              </w:rPr>
            </w:pPr>
            <w:r>
              <w:rPr>
                <w:sz w:val="21"/>
                <w:szCs w:val="21"/>
              </w:rPr>
              <w:t>Twila clarified</w:t>
            </w:r>
            <w:r w:rsidR="005351FB">
              <w:rPr>
                <w:sz w:val="21"/>
                <w:szCs w:val="21"/>
              </w:rPr>
              <w:t xml:space="preserve"> the constitution is meant to address </w:t>
            </w:r>
            <w:r>
              <w:rPr>
                <w:sz w:val="21"/>
                <w:szCs w:val="21"/>
              </w:rPr>
              <w:t>membership in the constitution due to time.  Red lettering specific.</w:t>
            </w:r>
          </w:p>
          <w:p w:rsidR="00201C28" w:rsidRDefault="00201C28" w:rsidP="00201C28">
            <w:pPr>
              <w:pStyle w:val="ListParagraph"/>
              <w:numPr>
                <w:ilvl w:val="0"/>
                <w:numId w:val="34"/>
              </w:numPr>
              <w:rPr>
                <w:sz w:val="21"/>
                <w:szCs w:val="21"/>
              </w:rPr>
            </w:pPr>
            <w:r>
              <w:rPr>
                <w:sz w:val="21"/>
                <w:szCs w:val="21"/>
              </w:rPr>
              <w:t>Chairman Gipp – passes motion to amend the agenda.</w:t>
            </w:r>
          </w:p>
          <w:p w:rsidR="00201C28" w:rsidRDefault="00201C28" w:rsidP="00201C28">
            <w:pPr>
              <w:pStyle w:val="ListParagraph"/>
              <w:numPr>
                <w:ilvl w:val="0"/>
                <w:numId w:val="34"/>
              </w:numPr>
              <w:rPr>
                <w:sz w:val="21"/>
                <w:szCs w:val="21"/>
              </w:rPr>
            </w:pPr>
            <w:r>
              <w:rPr>
                <w:sz w:val="21"/>
                <w:szCs w:val="21"/>
              </w:rPr>
              <w:t>Dr. Warne – continue the introductions from board members and INMED staff.</w:t>
            </w:r>
          </w:p>
          <w:p w:rsidR="00201C28" w:rsidRDefault="001A1B1A" w:rsidP="00201C28">
            <w:pPr>
              <w:pStyle w:val="ListParagraph"/>
              <w:numPr>
                <w:ilvl w:val="0"/>
                <w:numId w:val="34"/>
              </w:numPr>
              <w:rPr>
                <w:sz w:val="21"/>
                <w:szCs w:val="21"/>
              </w:rPr>
            </w:pPr>
            <w:r>
              <w:rPr>
                <w:sz w:val="21"/>
                <w:szCs w:val="21"/>
              </w:rPr>
              <w:t>Dr. Gipp speaks about INMED history and the importance of the program</w:t>
            </w:r>
          </w:p>
          <w:p w:rsidR="00201C28" w:rsidRDefault="001A1B1A" w:rsidP="00201C28">
            <w:pPr>
              <w:pStyle w:val="ListParagraph"/>
              <w:numPr>
                <w:ilvl w:val="0"/>
                <w:numId w:val="34"/>
              </w:numPr>
              <w:rPr>
                <w:sz w:val="21"/>
                <w:szCs w:val="21"/>
              </w:rPr>
            </w:pPr>
            <w:r>
              <w:rPr>
                <w:sz w:val="21"/>
                <w:szCs w:val="21"/>
              </w:rPr>
              <w:t>Dr. Gipp announces this in person meeting maybe his last meeting due to chemotherapy, but he is recovering and will continue on as a member of the board.</w:t>
            </w:r>
          </w:p>
          <w:p w:rsidR="001A1B1A" w:rsidRDefault="001A1B1A" w:rsidP="00201C28">
            <w:pPr>
              <w:pStyle w:val="ListParagraph"/>
              <w:numPr>
                <w:ilvl w:val="0"/>
                <w:numId w:val="34"/>
              </w:numPr>
              <w:rPr>
                <w:sz w:val="21"/>
                <w:szCs w:val="21"/>
              </w:rPr>
            </w:pPr>
            <w:r>
              <w:rPr>
                <w:sz w:val="21"/>
                <w:szCs w:val="21"/>
              </w:rPr>
              <w:lastRenderedPageBreak/>
              <w:t xml:space="preserve">Dr. Gipp speaks about the American Indian youth and how important they are for our future and recruitment.  </w:t>
            </w:r>
          </w:p>
          <w:p w:rsidR="001A1B1A" w:rsidRDefault="004F416A" w:rsidP="00201C28">
            <w:pPr>
              <w:pStyle w:val="ListParagraph"/>
              <w:numPr>
                <w:ilvl w:val="0"/>
                <w:numId w:val="34"/>
              </w:numPr>
              <w:rPr>
                <w:sz w:val="21"/>
                <w:szCs w:val="21"/>
              </w:rPr>
            </w:pPr>
            <w:r>
              <w:rPr>
                <w:sz w:val="21"/>
                <w:szCs w:val="21"/>
              </w:rPr>
              <w:t xml:space="preserve"> Dr. Warne provides Dr. Gipp and “thank you” for all he has done in his work with students.</w:t>
            </w:r>
          </w:p>
          <w:p w:rsidR="004F416A" w:rsidRDefault="004F416A" w:rsidP="00201C28">
            <w:pPr>
              <w:pStyle w:val="ListParagraph"/>
              <w:numPr>
                <w:ilvl w:val="0"/>
                <w:numId w:val="34"/>
              </w:numPr>
              <w:rPr>
                <w:sz w:val="21"/>
                <w:szCs w:val="21"/>
              </w:rPr>
            </w:pPr>
            <w:r>
              <w:rPr>
                <w:sz w:val="21"/>
                <w:szCs w:val="21"/>
              </w:rPr>
              <w:t xml:space="preserve">Dr. Warne provides his update including the logo:  funding – </w:t>
            </w:r>
            <w:r w:rsidR="002A2C89">
              <w:rPr>
                <w:sz w:val="21"/>
                <w:szCs w:val="21"/>
              </w:rPr>
              <w:t>lobbyist</w:t>
            </w:r>
            <w:r>
              <w:rPr>
                <w:sz w:val="21"/>
                <w:szCs w:val="21"/>
              </w:rPr>
              <w:t xml:space="preserve"> putting INMED as priority due to the success of the program with UND.  Alumni foundations focusing on INMED for April 24</w:t>
            </w:r>
            <w:r w:rsidRPr="004F416A">
              <w:rPr>
                <w:sz w:val="21"/>
                <w:szCs w:val="21"/>
                <w:vertAlign w:val="superscript"/>
              </w:rPr>
              <w:t>th</w:t>
            </w:r>
            <w:r>
              <w:rPr>
                <w:sz w:val="21"/>
                <w:szCs w:val="21"/>
              </w:rPr>
              <w:t xml:space="preserve"> – donation day.  </w:t>
            </w:r>
          </w:p>
          <w:p w:rsidR="004F416A" w:rsidRDefault="004F416A" w:rsidP="00201C28">
            <w:pPr>
              <w:pStyle w:val="ListParagraph"/>
              <w:numPr>
                <w:ilvl w:val="0"/>
                <w:numId w:val="34"/>
              </w:numPr>
              <w:rPr>
                <w:sz w:val="21"/>
                <w:szCs w:val="21"/>
              </w:rPr>
            </w:pPr>
            <w:r>
              <w:rPr>
                <w:sz w:val="21"/>
                <w:szCs w:val="21"/>
              </w:rPr>
              <w:t>Dr. Warne speaks to many other grants that offset salaries including his own which supports resource for the program – 1.3 million dollars.</w:t>
            </w:r>
          </w:p>
          <w:p w:rsidR="004F416A" w:rsidRDefault="004F416A" w:rsidP="00201C28">
            <w:pPr>
              <w:pStyle w:val="ListParagraph"/>
              <w:numPr>
                <w:ilvl w:val="0"/>
                <w:numId w:val="34"/>
              </w:numPr>
              <w:rPr>
                <w:sz w:val="21"/>
                <w:szCs w:val="21"/>
              </w:rPr>
            </w:pPr>
            <w:r>
              <w:rPr>
                <w:sz w:val="21"/>
                <w:szCs w:val="21"/>
              </w:rPr>
              <w:t xml:space="preserve">Meeting with Chairman Fox – MHA – possible endowment.  A position of endowed chair named after a Tribal nation.  </w:t>
            </w:r>
          </w:p>
          <w:p w:rsidR="004F416A" w:rsidRDefault="004F416A" w:rsidP="00201C28">
            <w:pPr>
              <w:pStyle w:val="ListParagraph"/>
              <w:numPr>
                <w:ilvl w:val="0"/>
                <w:numId w:val="34"/>
              </w:numPr>
              <w:rPr>
                <w:sz w:val="21"/>
                <w:szCs w:val="21"/>
              </w:rPr>
            </w:pPr>
            <w:r>
              <w:rPr>
                <w:sz w:val="21"/>
                <w:szCs w:val="21"/>
              </w:rPr>
              <w:t>Staffing:  Assistant Director – MPH program – Dr. Melanie Nadeau</w:t>
            </w:r>
            <w:r w:rsidR="00EF7403">
              <w:rPr>
                <w:sz w:val="21"/>
                <w:szCs w:val="21"/>
              </w:rPr>
              <w:t xml:space="preserve"> from Turtle Mountains.</w:t>
            </w:r>
          </w:p>
          <w:p w:rsidR="00EF7403" w:rsidRDefault="00EF7403" w:rsidP="00201C28">
            <w:pPr>
              <w:pStyle w:val="ListParagraph"/>
              <w:numPr>
                <w:ilvl w:val="0"/>
                <w:numId w:val="34"/>
              </w:numPr>
              <w:rPr>
                <w:sz w:val="21"/>
                <w:szCs w:val="21"/>
              </w:rPr>
            </w:pPr>
            <w:r>
              <w:rPr>
                <w:sz w:val="21"/>
                <w:szCs w:val="21"/>
              </w:rPr>
              <w:t>Indigenous Health MPH approved starting this fall online.</w:t>
            </w:r>
          </w:p>
          <w:p w:rsidR="00EF7403" w:rsidRDefault="00EF7403" w:rsidP="00201C28">
            <w:pPr>
              <w:pStyle w:val="ListParagraph"/>
              <w:numPr>
                <w:ilvl w:val="0"/>
                <w:numId w:val="34"/>
              </w:numPr>
              <w:rPr>
                <w:sz w:val="21"/>
                <w:szCs w:val="21"/>
              </w:rPr>
            </w:pPr>
            <w:r>
              <w:rPr>
                <w:sz w:val="21"/>
                <w:szCs w:val="21"/>
              </w:rPr>
              <w:t>Logo discussion on images emailed out – why we changed due to the snake and it not being the correct sign of medicine and the snake is misrepresenting for cultural acceptance (1 &amp; 2 images) the 3</w:t>
            </w:r>
            <w:r w:rsidRPr="00EF7403">
              <w:rPr>
                <w:sz w:val="21"/>
                <w:szCs w:val="21"/>
                <w:vertAlign w:val="superscript"/>
              </w:rPr>
              <w:t>rd</w:t>
            </w:r>
            <w:r>
              <w:rPr>
                <w:sz w:val="21"/>
                <w:szCs w:val="21"/>
              </w:rPr>
              <w:t xml:space="preserve"> image – original INMED turtle with medicine Wheel. </w:t>
            </w:r>
          </w:p>
          <w:p w:rsidR="00EF7403" w:rsidRDefault="00EF7403" w:rsidP="00201C28">
            <w:pPr>
              <w:pStyle w:val="ListParagraph"/>
              <w:numPr>
                <w:ilvl w:val="0"/>
                <w:numId w:val="34"/>
              </w:numPr>
              <w:rPr>
                <w:sz w:val="21"/>
                <w:szCs w:val="21"/>
              </w:rPr>
            </w:pPr>
            <w:r>
              <w:rPr>
                <w:sz w:val="21"/>
                <w:szCs w:val="21"/>
              </w:rPr>
              <w:t xml:space="preserve">Dr. Gipp – liked the INMED turtle – over the years had critical commentary on the 1 &amp; 2 images because of the snake.  </w:t>
            </w:r>
          </w:p>
          <w:p w:rsidR="00EF7403" w:rsidRDefault="00EF7403" w:rsidP="00201C28">
            <w:pPr>
              <w:pStyle w:val="ListParagraph"/>
              <w:numPr>
                <w:ilvl w:val="0"/>
                <w:numId w:val="34"/>
              </w:numPr>
              <w:rPr>
                <w:sz w:val="21"/>
                <w:szCs w:val="21"/>
              </w:rPr>
            </w:pPr>
            <w:r>
              <w:rPr>
                <w:sz w:val="21"/>
                <w:szCs w:val="21"/>
              </w:rPr>
              <w:t>Bill Gourneau stated this current logo has been around a long time and no issue with taking the snake off, spoke for Dr. Linda Gourneau and stated she would be fine with keeping the current logo without the snake.  The turtle is the identity of the program for a period of time.</w:t>
            </w:r>
          </w:p>
          <w:p w:rsidR="00EF7403" w:rsidRDefault="00EF7403" w:rsidP="00201C28">
            <w:pPr>
              <w:pStyle w:val="ListParagraph"/>
              <w:numPr>
                <w:ilvl w:val="0"/>
                <w:numId w:val="34"/>
              </w:numPr>
              <w:rPr>
                <w:sz w:val="21"/>
                <w:szCs w:val="21"/>
              </w:rPr>
            </w:pPr>
            <w:r>
              <w:rPr>
                <w:sz w:val="21"/>
                <w:szCs w:val="21"/>
              </w:rPr>
              <w:t>Tally speaks to a new era time of where the latter illustrations represen</w:t>
            </w:r>
            <w:r w:rsidR="002A2C89">
              <w:rPr>
                <w:sz w:val="21"/>
                <w:szCs w:val="21"/>
              </w:rPr>
              <w:t xml:space="preserve">t new era and doing nothing to disparage </w:t>
            </w:r>
            <w:r>
              <w:rPr>
                <w:sz w:val="21"/>
                <w:szCs w:val="21"/>
              </w:rPr>
              <w:t xml:space="preserve">the INMED program up till now – would </w:t>
            </w:r>
            <w:r w:rsidR="002A2C89">
              <w:rPr>
                <w:sz w:val="21"/>
                <w:szCs w:val="21"/>
              </w:rPr>
              <w:t>like</w:t>
            </w:r>
            <w:r>
              <w:rPr>
                <w:sz w:val="21"/>
                <w:szCs w:val="21"/>
              </w:rPr>
              <w:t xml:space="preserve"> to see something different with the new illust</w:t>
            </w:r>
            <w:r w:rsidR="002A2C89">
              <w:rPr>
                <w:sz w:val="21"/>
                <w:szCs w:val="21"/>
              </w:rPr>
              <w:t xml:space="preserve">rations </w:t>
            </w:r>
            <w:r>
              <w:rPr>
                <w:sz w:val="21"/>
                <w:szCs w:val="21"/>
              </w:rPr>
              <w:t xml:space="preserve">and </w:t>
            </w:r>
            <w:r w:rsidR="002A2C89">
              <w:rPr>
                <w:sz w:val="21"/>
                <w:szCs w:val="21"/>
              </w:rPr>
              <w:t>incorporating</w:t>
            </w:r>
            <w:r>
              <w:rPr>
                <w:sz w:val="21"/>
                <w:szCs w:val="21"/>
              </w:rPr>
              <w:t xml:space="preserve"> the color green in keeping with school spirit and school colors.  Retire the 1</w:t>
            </w:r>
            <w:r w:rsidRPr="00EF7403">
              <w:rPr>
                <w:sz w:val="21"/>
                <w:szCs w:val="21"/>
                <w:vertAlign w:val="superscript"/>
              </w:rPr>
              <w:t>st</w:t>
            </w:r>
            <w:r>
              <w:rPr>
                <w:sz w:val="21"/>
                <w:szCs w:val="21"/>
              </w:rPr>
              <w:t xml:space="preserve"> and take the 2</w:t>
            </w:r>
            <w:r w:rsidRPr="00EF7403">
              <w:rPr>
                <w:sz w:val="21"/>
                <w:szCs w:val="21"/>
                <w:vertAlign w:val="superscript"/>
              </w:rPr>
              <w:t>nd</w:t>
            </w:r>
            <w:r>
              <w:rPr>
                <w:sz w:val="21"/>
                <w:szCs w:val="21"/>
              </w:rPr>
              <w:t xml:space="preserve"> or 3</w:t>
            </w:r>
            <w:r w:rsidRPr="00EF7403">
              <w:rPr>
                <w:sz w:val="21"/>
                <w:szCs w:val="21"/>
                <w:vertAlign w:val="superscript"/>
              </w:rPr>
              <w:t>rd</w:t>
            </w:r>
            <w:r>
              <w:rPr>
                <w:sz w:val="21"/>
                <w:szCs w:val="21"/>
              </w:rPr>
              <w:t>.</w:t>
            </w:r>
          </w:p>
          <w:p w:rsidR="00EF7403" w:rsidRDefault="00EF7403" w:rsidP="00201C28">
            <w:pPr>
              <w:pStyle w:val="ListParagraph"/>
              <w:numPr>
                <w:ilvl w:val="0"/>
                <w:numId w:val="34"/>
              </w:numPr>
              <w:rPr>
                <w:sz w:val="21"/>
                <w:szCs w:val="21"/>
              </w:rPr>
            </w:pPr>
            <w:r>
              <w:rPr>
                <w:sz w:val="21"/>
                <w:szCs w:val="21"/>
              </w:rPr>
              <w:t>Brandon stated that he is more inclined to take the 2</w:t>
            </w:r>
            <w:r w:rsidRPr="00EF7403">
              <w:rPr>
                <w:sz w:val="21"/>
                <w:szCs w:val="21"/>
                <w:vertAlign w:val="superscript"/>
              </w:rPr>
              <w:t>nd</w:t>
            </w:r>
            <w:r>
              <w:rPr>
                <w:sz w:val="21"/>
                <w:szCs w:val="21"/>
              </w:rPr>
              <w:t xml:space="preserve"> </w:t>
            </w:r>
            <w:r w:rsidR="002A2C89">
              <w:rPr>
                <w:sz w:val="21"/>
                <w:szCs w:val="21"/>
              </w:rPr>
              <w:t>illustration</w:t>
            </w:r>
            <w:r>
              <w:rPr>
                <w:sz w:val="21"/>
                <w:szCs w:val="21"/>
              </w:rPr>
              <w:t xml:space="preserve"> – taken away the snakes but keeping the university and turtle showing how INMED is </w:t>
            </w:r>
            <w:r w:rsidR="002A2C89">
              <w:rPr>
                <w:sz w:val="21"/>
                <w:szCs w:val="21"/>
              </w:rPr>
              <w:t>associated</w:t>
            </w:r>
            <w:r>
              <w:rPr>
                <w:sz w:val="21"/>
                <w:szCs w:val="21"/>
              </w:rPr>
              <w:t xml:space="preserve"> with the university.</w:t>
            </w:r>
          </w:p>
          <w:p w:rsidR="00EF7403" w:rsidRDefault="006F51AB" w:rsidP="00201C28">
            <w:pPr>
              <w:pStyle w:val="ListParagraph"/>
              <w:numPr>
                <w:ilvl w:val="0"/>
                <w:numId w:val="34"/>
              </w:numPr>
              <w:rPr>
                <w:sz w:val="21"/>
                <w:szCs w:val="21"/>
              </w:rPr>
            </w:pPr>
            <w:r>
              <w:rPr>
                <w:sz w:val="21"/>
                <w:szCs w:val="21"/>
              </w:rPr>
              <w:t xml:space="preserve">Twila stated only has 2 images or illustrations that came through – spoke to INMED history – no clue about the snake or </w:t>
            </w:r>
            <w:r w:rsidR="002A2C89">
              <w:rPr>
                <w:sz w:val="21"/>
                <w:szCs w:val="21"/>
              </w:rPr>
              <w:t>serpent</w:t>
            </w:r>
            <w:r>
              <w:rPr>
                <w:sz w:val="21"/>
                <w:szCs w:val="21"/>
              </w:rPr>
              <w:t xml:space="preserve"> and time went on the students (Linda) made it their program by creating the logo and much more.  From a </w:t>
            </w:r>
            <w:r w:rsidR="002A2C89">
              <w:rPr>
                <w:sz w:val="21"/>
                <w:szCs w:val="21"/>
              </w:rPr>
              <w:t>traditionalist</w:t>
            </w:r>
            <w:r>
              <w:rPr>
                <w:sz w:val="21"/>
                <w:szCs w:val="21"/>
              </w:rPr>
              <w:t xml:space="preserve"> point of view all </w:t>
            </w:r>
            <w:r w:rsidR="002A2C89">
              <w:rPr>
                <w:sz w:val="21"/>
                <w:szCs w:val="21"/>
              </w:rPr>
              <w:t>animals</w:t>
            </w:r>
            <w:r>
              <w:rPr>
                <w:sz w:val="21"/>
                <w:szCs w:val="21"/>
              </w:rPr>
              <w:t xml:space="preserve"> including snake is valuable, since symbolic of a program – would probably go with 3</w:t>
            </w:r>
            <w:r w:rsidRPr="006F51AB">
              <w:rPr>
                <w:sz w:val="21"/>
                <w:szCs w:val="21"/>
                <w:vertAlign w:val="superscript"/>
              </w:rPr>
              <w:t>rd</w:t>
            </w:r>
            <w:r>
              <w:rPr>
                <w:sz w:val="21"/>
                <w:szCs w:val="21"/>
              </w:rPr>
              <w:t xml:space="preserve"> which is now on her screen, like the 4 directions, the </w:t>
            </w:r>
            <w:r w:rsidR="002A2C89">
              <w:rPr>
                <w:sz w:val="21"/>
                <w:szCs w:val="21"/>
              </w:rPr>
              <w:t>turtle</w:t>
            </w:r>
            <w:r>
              <w:rPr>
                <w:sz w:val="21"/>
                <w:szCs w:val="21"/>
              </w:rPr>
              <w:t xml:space="preserve">, </w:t>
            </w:r>
            <w:r w:rsidR="002A2C89">
              <w:rPr>
                <w:sz w:val="21"/>
                <w:szCs w:val="21"/>
              </w:rPr>
              <w:t>meaning</w:t>
            </w:r>
            <w:r>
              <w:rPr>
                <w:sz w:val="21"/>
                <w:szCs w:val="21"/>
              </w:rPr>
              <w:t xml:space="preserve"> turtle island, just to clarify INMED came about because UND underwent a </w:t>
            </w:r>
            <w:r w:rsidR="002A2C89">
              <w:rPr>
                <w:sz w:val="21"/>
                <w:szCs w:val="21"/>
              </w:rPr>
              <w:t>humongous</w:t>
            </w:r>
            <w:r>
              <w:rPr>
                <w:sz w:val="21"/>
                <w:szCs w:val="21"/>
              </w:rPr>
              <w:t xml:space="preserve"> social change due to </w:t>
            </w:r>
            <w:r w:rsidR="002A2C89">
              <w:rPr>
                <w:sz w:val="21"/>
                <w:szCs w:val="21"/>
              </w:rPr>
              <w:t>Tribal</w:t>
            </w:r>
            <w:r>
              <w:rPr>
                <w:sz w:val="21"/>
                <w:szCs w:val="21"/>
              </w:rPr>
              <w:t xml:space="preserve"> populations living there – INMED is the only </w:t>
            </w:r>
            <w:r w:rsidR="002A2C89">
              <w:rPr>
                <w:sz w:val="21"/>
                <w:szCs w:val="21"/>
              </w:rPr>
              <w:t>evidence</w:t>
            </w:r>
            <w:r>
              <w:rPr>
                <w:sz w:val="21"/>
                <w:szCs w:val="21"/>
              </w:rPr>
              <w:t xml:space="preserve"> left at UND.</w:t>
            </w:r>
          </w:p>
          <w:p w:rsidR="00BD125B" w:rsidRDefault="00BD125B" w:rsidP="00201C28">
            <w:pPr>
              <w:pStyle w:val="ListParagraph"/>
              <w:numPr>
                <w:ilvl w:val="0"/>
                <w:numId w:val="34"/>
              </w:numPr>
              <w:rPr>
                <w:sz w:val="21"/>
                <w:szCs w:val="21"/>
              </w:rPr>
            </w:pPr>
            <w:r>
              <w:rPr>
                <w:sz w:val="21"/>
                <w:szCs w:val="21"/>
              </w:rPr>
              <w:t xml:space="preserve">Ryman – Keep the original and keep 1 </w:t>
            </w:r>
            <w:r w:rsidR="001137E3">
              <w:rPr>
                <w:sz w:val="21"/>
                <w:szCs w:val="21"/>
              </w:rPr>
              <w:t>serpent</w:t>
            </w:r>
            <w:r>
              <w:rPr>
                <w:sz w:val="21"/>
                <w:szCs w:val="21"/>
              </w:rPr>
              <w:t xml:space="preserve"> – I always liked the logo.  Get an option to just take out the 2 </w:t>
            </w:r>
            <w:r w:rsidR="001137E3">
              <w:rPr>
                <w:sz w:val="21"/>
                <w:szCs w:val="21"/>
              </w:rPr>
              <w:t>serpents</w:t>
            </w:r>
            <w:r>
              <w:rPr>
                <w:sz w:val="21"/>
                <w:szCs w:val="21"/>
              </w:rPr>
              <w:t xml:space="preserve"> and leave the one </w:t>
            </w:r>
            <w:r w:rsidR="001137E3">
              <w:rPr>
                <w:sz w:val="21"/>
                <w:szCs w:val="21"/>
              </w:rPr>
              <w:t>serpent</w:t>
            </w:r>
            <w:r>
              <w:rPr>
                <w:sz w:val="21"/>
                <w:szCs w:val="21"/>
              </w:rPr>
              <w:t>.</w:t>
            </w:r>
          </w:p>
          <w:p w:rsidR="00BD125B" w:rsidRDefault="00BD125B" w:rsidP="00201C28">
            <w:pPr>
              <w:pStyle w:val="ListParagraph"/>
              <w:numPr>
                <w:ilvl w:val="0"/>
                <w:numId w:val="34"/>
              </w:numPr>
              <w:rPr>
                <w:sz w:val="21"/>
                <w:szCs w:val="21"/>
              </w:rPr>
            </w:pPr>
            <w:r>
              <w:rPr>
                <w:sz w:val="21"/>
                <w:szCs w:val="21"/>
              </w:rPr>
              <w:t xml:space="preserve">Bill asked Dr. Warne about the logo with 1 </w:t>
            </w:r>
            <w:r w:rsidR="001137E3">
              <w:rPr>
                <w:sz w:val="21"/>
                <w:szCs w:val="21"/>
              </w:rPr>
              <w:t>serpent</w:t>
            </w:r>
            <w:r>
              <w:rPr>
                <w:sz w:val="21"/>
                <w:szCs w:val="21"/>
              </w:rPr>
              <w:t>, prior to this email, another logo that was sent out.  Dr. Warne stated it was sent out</w:t>
            </w:r>
            <w:r w:rsidR="001137E3">
              <w:rPr>
                <w:sz w:val="21"/>
                <w:szCs w:val="21"/>
              </w:rPr>
              <w:t xml:space="preserve"> – confusion what is “original”- PDF single serpent.  Bill stated 3 images – 1 is the original and a green 1 and a white 1.  Confusion about what “original” is.  Original is the 1</w:t>
            </w:r>
            <w:r w:rsidR="001137E3" w:rsidRPr="001137E3">
              <w:rPr>
                <w:sz w:val="21"/>
                <w:szCs w:val="21"/>
                <w:vertAlign w:val="superscript"/>
              </w:rPr>
              <w:t>st</w:t>
            </w:r>
            <w:r w:rsidR="001137E3">
              <w:rPr>
                <w:sz w:val="21"/>
                <w:szCs w:val="21"/>
              </w:rPr>
              <w:t xml:space="preserve"> image.  Bill stated original logo single caduceus to everybody at one time, that was all green – don’t see it anymore, not included.  Dr. Warne stated will send out – have board vote via email on the ¾ logos.</w:t>
            </w:r>
          </w:p>
          <w:p w:rsidR="001137E3" w:rsidRDefault="001137E3" w:rsidP="00201C28">
            <w:pPr>
              <w:pStyle w:val="ListParagraph"/>
              <w:numPr>
                <w:ilvl w:val="0"/>
                <w:numId w:val="34"/>
              </w:numPr>
              <w:rPr>
                <w:sz w:val="21"/>
                <w:szCs w:val="21"/>
              </w:rPr>
            </w:pPr>
            <w:r>
              <w:rPr>
                <w:sz w:val="21"/>
                <w:szCs w:val="21"/>
              </w:rPr>
              <w:lastRenderedPageBreak/>
              <w:t>Dr. Warne - New class – refresh programs – having the right imagery.  Other Tribes have had issues with the snake, discussion at our last meeting of taking the snakes out and keeping the original turtle from 1973 on the medicine wheel.</w:t>
            </w:r>
          </w:p>
          <w:p w:rsidR="001137E3" w:rsidRDefault="001137E3" w:rsidP="00201C28">
            <w:pPr>
              <w:pStyle w:val="ListParagraph"/>
              <w:numPr>
                <w:ilvl w:val="0"/>
                <w:numId w:val="34"/>
              </w:numPr>
              <w:rPr>
                <w:sz w:val="21"/>
                <w:szCs w:val="21"/>
              </w:rPr>
            </w:pPr>
            <w:r>
              <w:rPr>
                <w:sz w:val="21"/>
                <w:szCs w:val="21"/>
              </w:rPr>
              <w:t>Bill stated snake revered in the southwest then the way we look at too, the medicine wheel can be interpreted differently with different colors with interpretation.</w:t>
            </w:r>
          </w:p>
          <w:p w:rsidR="001137E3" w:rsidRDefault="001137E3" w:rsidP="00201C28">
            <w:pPr>
              <w:pStyle w:val="ListParagraph"/>
              <w:numPr>
                <w:ilvl w:val="0"/>
                <w:numId w:val="34"/>
              </w:numPr>
              <w:rPr>
                <w:sz w:val="21"/>
                <w:szCs w:val="21"/>
              </w:rPr>
            </w:pPr>
            <w:r>
              <w:rPr>
                <w:sz w:val="21"/>
                <w:szCs w:val="21"/>
              </w:rPr>
              <w:t>Twila asks Dr, Warne how many symbols sent out – 4 to vote on?  Recommendation to send out 4 logos, the current, the white, the green, and the turtle Linda created.</w:t>
            </w:r>
          </w:p>
          <w:p w:rsidR="0083760E" w:rsidRDefault="0083760E" w:rsidP="00201C28">
            <w:pPr>
              <w:pStyle w:val="ListParagraph"/>
              <w:numPr>
                <w:ilvl w:val="0"/>
                <w:numId w:val="34"/>
              </w:numPr>
              <w:rPr>
                <w:sz w:val="21"/>
                <w:szCs w:val="21"/>
              </w:rPr>
            </w:pPr>
            <w:r>
              <w:rPr>
                <w:sz w:val="21"/>
                <w:szCs w:val="21"/>
              </w:rPr>
              <w:t>Dr. Wescott stated this is your decision, we as the staff love the green 1 with medicine wheel – your decision, send out those options and you can vote.</w:t>
            </w:r>
          </w:p>
          <w:p w:rsidR="0083760E" w:rsidRDefault="0083760E" w:rsidP="00201C28">
            <w:pPr>
              <w:pStyle w:val="ListParagraph"/>
              <w:numPr>
                <w:ilvl w:val="0"/>
                <w:numId w:val="34"/>
              </w:numPr>
              <w:rPr>
                <w:sz w:val="21"/>
                <w:szCs w:val="21"/>
              </w:rPr>
            </w:pPr>
            <w:r>
              <w:rPr>
                <w:sz w:val="21"/>
                <w:szCs w:val="21"/>
              </w:rPr>
              <w:t>Chairman Gipp confirmed to choose the logo option out of the 4 that will be sent emailed out.</w:t>
            </w:r>
          </w:p>
          <w:p w:rsidR="00DE417D" w:rsidRDefault="00DE417D" w:rsidP="00DE417D">
            <w:pPr>
              <w:pStyle w:val="ListParagraph"/>
              <w:numPr>
                <w:ilvl w:val="0"/>
                <w:numId w:val="34"/>
              </w:numPr>
              <w:rPr>
                <w:sz w:val="21"/>
                <w:szCs w:val="21"/>
              </w:rPr>
            </w:pPr>
            <w:r>
              <w:rPr>
                <w:sz w:val="21"/>
                <w:szCs w:val="21"/>
              </w:rPr>
              <w:t>Dr. Warne stated will get the logo sent out</w:t>
            </w:r>
            <w:r w:rsidR="00ED7A9F">
              <w:rPr>
                <w:sz w:val="21"/>
                <w:szCs w:val="21"/>
              </w:rPr>
              <w:t xml:space="preserve"> participation for board and voting -</w:t>
            </w:r>
            <w:r>
              <w:rPr>
                <w:sz w:val="21"/>
                <w:szCs w:val="21"/>
              </w:rPr>
              <w:t xml:space="preserve"> please rank order the logo illustrations and stated could move constitution up.  Sent out the latest constitution with track changes – primary area of discussion – membership.</w:t>
            </w:r>
          </w:p>
          <w:p w:rsidR="00ED7A9F" w:rsidRDefault="00ED7A9F" w:rsidP="00DE417D">
            <w:pPr>
              <w:pStyle w:val="ListParagraph"/>
              <w:numPr>
                <w:ilvl w:val="0"/>
                <w:numId w:val="34"/>
              </w:numPr>
              <w:rPr>
                <w:sz w:val="21"/>
                <w:szCs w:val="21"/>
              </w:rPr>
            </w:pPr>
            <w:r>
              <w:rPr>
                <w:sz w:val="21"/>
                <w:szCs w:val="21"/>
              </w:rPr>
              <w:t>Dr. Gipp stated proceed to constitution discussion per boar request and in conjunction with Dr. Warne – Article II (Membership).</w:t>
            </w:r>
          </w:p>
          <w:p w:rsidR="006F48AC" w:rsidRDefault="006F48AC" w:rsidP="00DE417D">
            <w:pPr>
              <w:pStyle w:val="ListParagraph"/>
              <w:numPr>
                <w:ilvl w:val="0"/>
                <w:numId w:val="34"/>
              </w:numPr>
              <w:rPr>
                <w:sz w:val="21"/>
                <w:szCs w:val="21"/>
              </w:rPr>
            </w:pPr>
            <w:r>
              <w:rPr>
                <w:sz w:val="21"/>
                <w:szCs w:val="21"/>
              </w:rPr>
              <w:t xml:space="preserve">Twila concerns:  Section III – requirements regarding back ground checks – the definition of good vs. bad.  CFR 25 dictation from federal government.  Felonies &amp; misdemeanors – civilization of American Indians.  INMED perpetuity discussing logos, new challenges, but do not want to be a part of the federal system definition.  More to the point background checks and felonies.  Question- is the background check INMED requirement or UND requirement?   </w:t>
            </w:r>
          </w:p>
          <w:p w:rsidR="006F48AC" w:rsidRDefault="006F48AC" w:rsidP="00DE417D">
            <w:pPr>
              <w:pStyle w:val="ListParagraph"/>
              <w:numPr>
                <w:ilvl w:val="0"/>
                <w:numId w:val="34"/>
              </w:numPr>
              <w:rPr>
                <w:sz w:val="21"/>
                <w:szCs w:val="21"/>
              </w:rPr>
            </w:pPr>
            <w:r>
              <w:rPr>
                <w:sz w:val="21"/>
                <w:szCs w:val="21"/>
              </w:rPr>
              <w:t>Dr. Warne expressed does not know – requirement for employees, but unknown for board members.</w:t>
            </w:r>
          </w:p>
          <w:p w:rsidR="006F48AC" w:rsidRDefault="006F48AC" w:rsidP="00DE417D">
            <w:pPr>
              <w:pStyle w:val="ListParagraph"/>
              <w:numPr>
                <w:ilvl w:val="0"/>
                <w:numId w:val="34"/>
              </w:numPr>
              <w:rPr>
                <w:sz w:val="21"/>
                <w:szCs w:val="21"/>
              </w:rPr>
            </w:pPr>
            <w:r>
              <w:rPr>
                <w:sz w:val="21"/>
                <w:szCs w:val="21"/>
              </w:rPr>
              <w:t>Brandon – if we remove from Advisory board will it impact funding – I H S specifically.</w:t>
            </w:r>
          </w:p>
          <w:p w:rsidR="00ED7A9F" w:rsidRDefault="006F48AC" w:rsidP="00DE417D">
            <w:pPr>
              <w:pStyle w:val="ListParagraph"/>
              <w:numPr>
                <w:ilvl w:val="0"/>
                <w:numId w:val="34"/>
              </w:numPr>
              <w:rPr>
                <w:sz w:val="21"/>
                <w:szCs w:val="21"/>
              </w:rPr>
            </w:pPr>
            <w:r>
              <w:rPr>
                <w:sz w:val="21"/>
                <w:szCs w:val="21"/>
              </w:rPr>
              <w:t>Dr. Gipp – federal funding-need to be sure that board are funding will not be affected by altering background check requirements.</w:t>
            </w:r>
          </w:p>
          <w:p w:rsidR="006F48AC" w:rsidRDefault="006F48AC" w:rsidP="006F48AC">
            <w:pPr>
              <w:pStyle w:val="ListParagraph"/>
              <w:numPr>
                <w:ilvl w:val="0"/>
                <w:numId w:val="34"/>
              </w:numPr>
              <w:rPr>
                <w:sz w:val="21"/>
                <w:szCs w:val="21"/>
              </w:rPr>
            </w:pPr>
            <w:r>
              <w:rPr>
                <w:sz w:val="21"/>
                <w:szCs w:val="21"/>
              </w:rPr>
              <w:t>Dr. Warne will follow up with background checks – if not required, make sure it doesn’t jeopardize funding, don’t want to call attention to it.</w:t>
            </w:r>
          </w:p>
          <w:p w:rsidR="006F48AC" w:rsidRDefault="006F48AC" w:rsidP="006F48AC">
            <w:pPr>
              <w:pStyle w:val="ListParagraph"/>
              <w:numPr>
                <w:ilvl w:val="0"/>
                <w:numId w:val="34"/>
              </w:numPr>
              <w:rPr>
                <w:sz w:val="21"/>
                <w:szCs w:val="21"/>
              </w:rPr>
            </w:pPr>
            <w:r>
              <w:rPr>
                <w:sz w:val="21"/>
                <w:szCs w:val="21"/>
              </w:rPr>
              <w:t>Twila – be clear when we define the difference between heritage, tradition, and culture.</w:t>
            </w:r>
          </w:p>
          <w:p w:rsidR="006F48AC" w:rsidRDefault="00571D62" w:rsidP="006F48AC">
            <w:pPr>
              <w:pStyle w:val="ListParagraph"/>
              <w:numPr>
                <w:ilvl w:val="0"/>
                <w:numId w:val="34"/>
              </w:numPr>
              <w:rPr>
                <w:sz w:val="21"/>
                <w:szCs w:val="21"/>
              </w:rPr>
            </w:pPr>
            <w:r>
              <w:rPr>
                <w:sz w:val="21"/>
                <w:szCs w:val="21"/>
              </w:rPr>
              <w:t xml:space="preserve">Tally – wrote a letter of recommendation for a former employee – University of Colorado for outreach program, the person very well qualified, however, misdemeanor in his background involving traffic violation – remove the applicant from consideration due to the misdemeanor.  Tribe allowing for people to run for office depending on the crime – internal impression - start asking these questions, what are we “hiding” on that board.  Convictions on reservations vs. off the reservations.  31% inmates in SD tribal inmates.  Way for Dr. Warne </w:t>
            </w:r>
            <w:r w:rsidR="00267CC0">
              <w:rPr>
                <w:sz w:val="21"/>
                <w:szCs w:val="21"/>
              </w:rPr>
              <w:t>ask question</w:t>
            </w:r>
            <w:r>
              <w:rPr>
                <w:sz w:val="21"/>
                <w:szCs w:val="21"/>
              </w:rPr>
              <w:t xml:space="preserve"> without bringing force down on the INMED program for future board members.</w:t>
            </w:r>
          </w:p>
          <w:p w:rsidR="00571D62" w:rsidRDefault="00571D62" w:rsidP="006F48AC">
            <w:pPr>
              <w:pStyle w:val="ListParagraph"/>
              <w:numPr>
                <w:ilvl w:val="0"/>
                <w:numId w:val="34"/>
              </w:numPr>
              <w:rPr>
                <w:sz w:val="21"/>
                <w:szCs w:val="21"/>
              </w:rPr>
            </w:pPr>
            <w:r>
              <w:rPr>
                <w:sz w:val="21"/>
                <w:szCs w:val="21"/>
              </w:rPr>
              <w:t xml:space="preserve">Twila – CFR 25 – how it regulates American Indians – Seeing across the country missing murdered </w:t>
            </w:r>
            <w:r w:rsidR="00267CC0">
              <w:rPr>
                <w:sz w:val="21"/>
                <w:szCs w:val="21"/>
              </w:rPr>
              <w:t>Indigenous</w:t>
            </w:r>
            <w:r>
              <w:rPr>
                <w:sz w:val="21"/>
                <w:szCs w:val="21"/>
              </w:rPr>
              <w:t xml:space="preserve"> women – CFR dictates cannot take arms against a non-</w:t>
            </w:r>
            <w:r w:rsidR="00267CC0">
              <w:rPr>
                <w:sz w:val="21"/>
                <w:szCs w:val="21"/>
              </w:rPr>
              <w:t>Indian</w:t>
            </w:r>
            <w:r>
              <w:rPr>
                <w:sz w:val="21"/>
                <w:szCs w:val="21"/>
              </w:rPr>
              <w:t>.  What is prohibiting on moving forward with progression – we become willing victims that involve in attempting organizational change through marches where we really be pus</w:t>
            </w:r>
            <w:r w:rsidR="00CB1824">
              <w:rPr>
                <w:sz w:val="21"/>
                <w:szCs w:val="21"/>
              </w:rPr>
              <w:t>hing our</w:t>
            </w:r>
            <w:r>
              <w:rPr>
                <w:sz w:val="21"/>
                <w:szCs w:val="21"/>
              </w:rPr>
              <w:t xml:space="preserve"> congressional representatives</w:t>
            </w:r>
            <w:r w:rsidR="00CB1824">
              <w:rPr>
                <w:sz w:val="21"/>
                <w:szCs w:val="21"/>
              </w:rPr>
              <w:t xml:space="preserve"> </w:t>
            </w:r>
            <w:r>
              <w:rPr>
                <w:sz w:val="21"/>
                <w:szCs w:val="21"/>
              </w:rPr>
              <w:t>change the CFR 25.</w:t>
            </w:r>
            <w:r w:rsidR="00CB1824">
              <w:rPr>
                <w:sz w:val="21"/>
                <w:szCs w:val="21"/>
              </w:rPr>
              <w:t xml:space="preserve">  The issue of sovereignty – let them determine who they want to send forward.</w:t>
            </w:r>
            <w:r>
              <w:rPr>
                <w:sz w:val="21"/>
                <w:szCs w:val="21"/>
              </w:rPr>
              <w:t xml:space="preserve">  </w:t>
            </w:r>
          </w:p>
          <w:p w:rsidR="00571D62" w:rsidRDefault="00571D62" w:rsidP="006F48AC">
            <w:pPr>
              <w:pStyle w:val="ListParagraph"/>
              <w:numPr>
                <w:ilvl w:val="0"/>
                <w:numId w:val="34"/>
              </w:numPr>
              <w:rPr>
                <w:sz w:val="21"/>
                <w:szCs w:val="21"/>
              </w:rPr>
            </w:pPr>
            <w:r>
              <w:rPr>
                <w:sz w:val="21"/>
                <w:szCs w:val="21"/>
              </w:rPr>
              <w:lastRenderedPageBreak/>
              <w:t>Dr. Gipp – further discussion?  Called upon Brandon.</w:t>
            </w:r>
          </w:p>
          <w:p w:rsidR="00571D62" w:rsidRDefault="00571D62" w:rsidP="006F48AC">
            <w:pPr>
              <w:pStyle w:val="ListParagraph"/>
              <w:numPr>
                <w:ilvl w:val="0"/>
                <w:numId w:val="34"/>
              </w:numPr>
              <w:rPr>
                <w:sz w:val="21"/>
                <w:szCs w:val="21"/>
              </w:rPr>
            </w:pPr>
            <w:r>
              <w:rPr>
                <w:sz w:val="21"/>
                <w:szCs w:val="21"/>
              </w:rPr>
              <w:t>Brandon spoke to tribal appointments.  Discussion speaks primarily to charter</w:t>
            </w:r>
            <w:r w:rsidR="00CB1824">
              <w:rPr>
                <w:sz w:val="21"/>
                <w:szCs w:val="21"/>
              </w:rPr>
              <w:t>/</w:t>
            </w:r>
            <w:r w:rsidR="009203D9">
              <w:rPr>
                <w:sz w:val="21"/>
                <w:szCs w:val="21"/>
              </w:rPr>
              <w:t>emeritus</w:t>
            </w:r>
            <w:r>
              <w:rPr>
                <w:sz w:val="21"/>
                <w:szCs w:val="21"/>
              </w:rPr>
              <w:t xml:space="preserve"> </w:t>
            </w:r>
            <w:r w:rsidR="00267CC0">
              <w:rPr>
                <w:sz w:val="21"/>
                <w:szCs w:val="21"/>
              </w:rPr>
              <w:t>members</w:t>
            </w:r>
            <w:r>
              <w:rPr>
                <w:sz w:val="21"/>
                <w:szCs w:val="21"/>
              </w:rPr>
              <w:t xml:space="preserve"> not council appointments.</w:t>
            </w:r>
          </w:p>
          <w:p w:rsidR="00571D62" w:rsidRDefault="00571D62" w:rsidP="006F48AC">
            <w:pPr>
              <w:pStyle w:val="ListParagraph"/>
              <w:numPr>
                <w:ilvl w:val="0"/>
                <w:numId w:val="34"/>
              </w:numPr>
              <w:rPr>
                <w:sz w:val="21"/>
                <w:szCs w:val="21"/>
              </w:rPr>
            </w:pPr>
            <w:r>
              <w:rPr>
                <w:sz w:val="21"/>
                <w:szCs w:val="21"/>
              </w:rPr>
              <w:t>Twila differs – when tribes have difficulty to appo</w:t>
            </w:r>
            <w:r w:rsidR="00CB1824">
              <w:rPr>
                <w:sz w:val="21"/>
                <w:szCs w:val="21"/>
              </w:rPr>
              <w:t xml:space="preserve">int were looking at 12 people were hoping will recognize as charter members if any are questionable – do we tell their tribes we </w:t>
            </w:r>
            <w:r w:rsidR="009203D9">
              <w:rPr>
                <w:sz w:val="21"/>
                <w:szCs w:val="21"/>
              </w:rPr>
              <w:t>can’t</w:t>
            </w:r>
            <w:r w:rsidR="00CB1824">
              <w:rPr>
                <w:sz w:val="21"/>
                <w:szCs w:val="21"/>
              </w:rPr>
              <w:t xml:space="preserve"> accept them.</w:t>
            </w:r>
          </w:p>
          <w:p w:rsidR="00CB1824" w:rsidRDefault="00CB1824" w:rsidP="006F48AC">
            <w:pPr>
              <w:pStyle w:val="ListParagraph"/>
              <w:numPr>
                <w:ilvl w:val="0"/>
                <w:numId w:val="34"/>
              </w:numPr>
              <w:rPr>
                <w:sz w:val="21"/>
                <w:szCs w:val="21"/>
              </w:rPr>
            </w:pPr>
            <w:r>
              <w:rPr>
                <w:sz w:val="21"/>
                <w:szCs w:val="21"/>
              </w:rPr>
              <w:t>Brandon – clarify, what constitutes passing a background check – ambiguous the way it is written.</w:t>
            </w:r>
          </w:p>
          <w:p w:rsidR="00CB1824" w:rsidRDefault="00CB1824" w:rsidP="006F48AC">
            <w:pPr>
              <w:pStyle w:val="ListParagraph"/>
              <w:numPr>
                <w:ilvl w:val="0"/>
                <w:numId w:val="34"/>
              </w:numPr>
              <w:rPr>
                <w:sz w:val="21"/>
                <w:szCs w:val="21"/>
              </w:rPr>
            </w:pPr>
            <w:r>
              <w:rPr>
                <w:sz w:val="21"/>
                <w:szCs w:val="21"/>
              </w:rPr>
              <w:t xml:space="preserve">Twila – need to come up with active </w:t>
            </w:r>
            <w:r w:rsidR="009203D9">
              <w:rPr>
                <w:sz w:val="21"/>
                <w:szCs w:val="21"/>
              </w:rPr>
              <w:t>members</w:t>
            </w:r>
            <w:r>
              <w:rPr>
                <w:sz w:val="21"/>
                <w:szCs w:val="21"/>
              </w:rPr>
              <w:t xml:space="preserve"> – primary concern for INMED.  Short on looking at Chairmanship –not oppose </w:t>
            </w:r>
            <w:r w:rsidR="009203D9">
              <w:rPr>
                <w:sz w:val="21"/>
                <w:szCs w:val="21"/>
              </w:rPr>
              <w:t>to</w:t>
            </w:r>
            <w:r>
              <w:rPr>
                <w:sz w:val="21"/>
                <w:szCs w:val="21"/>
              </w:rPr>
              <w:t xml:space="preserve"> anyone current </w:t>
            </w:r>
            <w:r w:rsidR="009203D9">
              <w:rPr>
                <w:sz w:val="21"/>
                <w:szCs w:val="21"/>
              </w:rPr>
              <w:t>members</w:t>
            </w:r>
            <w:r>
              <w:rPr>
                <w:sz w:val="21"/>
                <w:szCs w:val="21"/>
              </w:rPr>
              <w:t xml:space="preserve"> serving as Chair.</w:t>
            </w:r>
          </w:p>
          <w:p w:rsidR="00CB1824" w:rsidRDefault="00CB1824" w:rsidP="006F48AC">
            <w:pPr>
              <w:pStyle w:val="ListParagraph"/>
              <w:numPr>
                <w:ilvl w:val="0"/>
                <w:numId w:val="34"/>
              </w:numPr>
              <w:rPr>
                <w:sz w:val="21"/>
                <w:szCs w:val="21"/>
              </w:rPr>
            </w:pPr>
            <w:r>
              <w:rPr>
                <w:sz w:val="21"/>
                <w:szCs w:val="21"/>
              </w:rPr>
              <w:t>Dr. Gipp turn over to Dr. Warne to seek new members.  Charter membership different - INMED and Tribes to start.</w:t>
            </w:r>
          </w:p>
          <w:p w:rsidR="00CB1824" w:rsidRDefault="00CB1824" w:rsidP="006F48AC">
            <w:pPr>
              <w:pStyle w:val="ListParagraph"/>
              <w:numPr>
                <w:ilvl w:val="0"/>
                <w:numId w:val="34"/>
              </w:numPr>
              <w:rPr>
                <w:sz w:val="21"/>
                <w:szCs w:val="21"/>
              </w:rPr>
            </w:pPr>
            <w:r>
              <w:rPr>
                <w:sz w:val="21"/>
                <w:szCs w:val="21"/>
              </w:rPr>
              <w:t>Dr. Warne is going to all tribes in Nebraska and Montana – to ensure leadership knows they appoint leadership to the board- will give an update to board when completed.</w:t>
            </w:r>
          </w:p>
          <w:p w:rsidR="00CB1824" w:rsidRDefault="00CB1824" w:rsidP="00CB1824">
            <w:pPr>
              <w:pStyle w:val="ListParagraph"/>
              <w:numPr>
                <w:ilvl w:val="0"/>
                <w:numId w:val="34"/>
              </w:numPr>
              <w:rPr>
                <w:sz w:val="21"/>
                <w:szCs w:val="21"/>
              </w:rPr>
            </w:pPr>
            <w:r>
              <w:rPr>
                <w:sz w:val="21"/>
                <w:szCs w:val="21"/>
              </w:rPr>
              <w:t xml:space="preserve">Dr. Wescott – AAIP board member and no </w:t>
            </w:r>
            <w:r w:rsidR="009203D9">
              <w:rPr>
                <w:sz w:val="21"/>
                <w:szCs w:val="21"/>
              </w:rPr>
              <w:t>requirements</w:t>
            </w:r>
            <w:r>
              <w:rPr>
                <w:sz w:val="21"/>
                <w:szCs w:val="21"/>
              </w:rPr>
              <w:t xml:space="preserve"> for background checks.  Publicly endorsed the I H S director who has a DUI in his history – because of his recovery and what </w:t>
            </w:r>
            <w:r w:rsidR="009203D9">
              <w:rPr>
                <w:sz w:val="21"/>
                <w:szCs w:val="21"/>
              </w:rPr>
              <w:t>it’s</w:t>
            </w:r>
            <w:r>
              <w:rPr>
                <w:sz w:val="21"/>
                <w:szCs w:val="21"/>
              </w:rPr>
              <w:t xml:space="preserve"> like to go through addictions would make him an excellent health director.  I H S were are ok, but need to check out UND policies.</w:t>
            </w:r>
          </w:p>
          <w:p w:rsidR="00CB1824" w:rsidRDefault="00CB1824" w:rsidP="00CB1824">
            <w:pPr>
              <w:pStyle w:val="ListParagraph"/>
              <w:numPr>
                <w:ilvl w:val="0"/>
                <w:numId w:val="34"/>
              </w:numPr>
              <w:rPr>
                <w:sz w:val="21"/>
                <w:szCs w:val="21"/>
              </w:rPr>
            </w:pPr>
            <w:r>
              <w:rPr>
                <w:sz w:val="21"/>
                <w:szCs w:val="21"/>
              </w:rPr>
              <w:t>Twila – a person who defended herself against 2 non-</w:t>
            </w:r>
            <w:r w:rsidR="009203D9">
              <w:rPr>
                <w:sz w:val="21"/>
                <w:szCs w:val="21"/>
              </w:rPr>
              <w:t>Indians</w:t>
            </w:r>
            <w:r>
              <w:rPr>
                <w:sz w:val="21"/>
                <w:szCs w:val="21"/>
              </w:rPr>
              <w:t xml:space="preserve">, CFR violation.  I had a poor lawyer representing who did not know Tribal law – Dave knows well about that.  I am on a number of advisory boards and </w:t>
            </w:r>
            <w:r w:rsidR="009203D9">
              <w:rPr>
                <w:sz w:val="21"/>
                <w:szCs w:val="21"/>
              </w:rPr>
              <w:t>I will</w:t>
            </w:r>
            <w:r>
              <w:rPr>
                <w:sz w:val="21"/>
                <w:szCs w:val="21"/>
              </w:rPr>
              <w:t xml:space="preserve"> go along with INMED – board </w:t>
            </w:r>
            <w:r w:rsidR="009203D9">
              <w:rPr>
                <w:sz w:val="21"/>
                <w:szCs w:val="21"/>
              </w:rPr>
              <w:t>membership</w:t>
            </w:r>
            <w:r>
              <w:rPr>
                <w:sz w:val="21"/>
                <w:szCs w:val="21"/>
              </w:rPr>
              <w:t xml:space="preserve"> anticipates work, </w:t>
            </w:r>
            <w:r w:rsidR="009203D9">
              <w:rPr>
                <w:sz w:val="21"/>
                <w:szCs w:val="21"/>
              </w:rPr>
              <w:t>however</w:t>
            </w:r>
            <w:r>
              <w:rPr>
                <w:sz w:val="21"/>
                <w:szCs w:val="21"/>
              </w:rPr>
              <w:t>, the board choses to move with this – I will go along with it.</w:t>
            </w:r>
          </w:p>
          <w:p w:rsidR="00CB1824" w:rsidRDefault="00CB1824" w:rsidP="00CB1824">
            <w:pPr>
              <w:pStyle w:val="ListParagraph"/>
              <w:numPr>
                <w:ilvl w:val="0"/>
                <w:numId w:val="34"/>
              </w:numPr>
              <w:rPr>
                <w:sz w:val="21"/>
                <w:szCs w:val="21"/>
              </w:rPr>
            </w:pPr>
            <w:r>
              <w:rPr>
                <w:sz w:val="21"/>
                <w:szCs w:val="21"/>
              </w:rPr>
              <w:t>Bill stated would not affect Twila – board has discretionary to accept or not.</w:t>
            </w:r>
          </w:p>
          <w:p w:rsidR="00CB1824" w:rsidRDefault="009203D9" w:rsidP="00CB1824">
            <w:pPr>
              <w:pStyle w:val="ListParagraph"/>
              <w:numPr>
                <w:ilvl w:val="0"/>
                <w:numId w:val="34"/>
              </w:numPr>
              <w:rPr>
                <w:sz w:val="21"/>
                <w:szCs w:val="21"/>
              </w:rPr>
            </w:pPr>
            <w:r>
              <w:rPr>
                <w:sz w:val="21"/>
                <w:szCs w:val="21"/>
              </w:rPr>
              <w:t>Twila would like to see that the board maintain distraction.</w:t>
            </w:r>
          </w:p>
          <w:p w:rsidR="009203D9" w:rsidRDefault="009203D9" w:rsidP="00CB1824">
            <w:pPr>
              <w:pStyle w:val="ListParagraph"/>
              <w:numPr>
                <w:ilvl w:val="0"/>
                <w:numId w:val="34"/>
              </w:numPr>
              <w:rPr>
                <w:sz w:val="21"/>
                <w:szCs w:val="21"/>
              </w:rPr>
            </w:pPr>
            <w:r>
              <w:rPr>
                <w:sz w:val="21"/>
                <w:szCs w:val="21"/>
              </w:rPr>
              <w:t>Dr. Warne – make that a case by case basis.</w:t>
            </w:r>
          </w:p>
          <w:p w:rsidR="009203D9" w:rsidRDefault="009203D9" w:rsidP="00CB1824">
            <w:pPr>
              <w:pStyle w:val="ListParagraph"/>
              <w:numPr>
                <w:ilvl w:val="0"/>
                <w:numId w:val="34"/>
              </w:numPr>
              <w:rPr>
                <w:sz w:val="21"/>
                <w:szCs w:val="21"/>
              </w:rPr>
            </w:pPr>
            <w:r>
              <w:rPr>
                <w:sz w:val="21"/>
                <w:szCs w:val="21"/>
              </w:rPr>
              <w:t>Tally – made note of Twila advocacies making complaints to UND – not sure how to approach.</w:t>
            </w:r>
          </w:p>
          <w:p w:rsidR="009203D9" w:rsidRDefault="00B135C0" w:rsidP="00CB1824">
            <w:pPr>
              <w:pStyle w:val="ListParagraph"/>
              <w:numPr>
                <w:ilvl w:val="0"/>
                <w:numId w:val="34"/>
              </w:numPr>
              <w:rPr>
                <w:sz w:val="21"/>
                <w:szCs w:val="21"/>
              </w:rPr>
            </w:pPr>
            <w:r>
              <w:rPr>
                <w:sz w:val="21"/>
                <w:szCs w:val="21"/>
              </w:rPr>
              <w:t>Tally &amp; Dr. Warne stated to proceed with extreme caution – check with funding &amp; UND.</w:t>
            </w:r>
          </w:p>
          <w:p w:rsidR="00B135C0" w:rsidRDefault="00B135C0" w:rsidP="00CB1824">
            <w:pPr>
              <w:pStyle w:val="ListParagraph"/>
              <w:numPr>
                <w:ilvl w:val="0"/>
                <w:numId w:val="34"/>
              </w:numPr>
              <w:rPr>
                <w:sz w:val="21"/>
                <w:szCs w:val="21"/>
              </w:rPr>
            </w:pPr>
            <w:r>
              <w:rPr>
                <w:sz w:val="21"/>
                <w:szCs w:val="21"/>
              </w:rPr>
              <w:t>Dr. Gipp biggest issue how to get more Tribes and board members become more active – takes time.</w:t>
            </w:r>
          </w:p>
          <w:p w:rsidR="00B135C0" w:rsidRDefault="00B135C0" w:rsidP="00CB1824">
            <w:pPr>
              <w:pStyle w:val="ListParagraph"/>
              <w:numPr>
                <w:ilvl w:val="0"/>
                <w:numId w:val="34"/>
              </w:numPr>
              <w:rPr>
                <w:sz w:val="21"/>
                <w:szCs w:val="21"/>
              </w:rPr>
            </w:pPr>
            <w:r>
              <w:rPr>
                <w:sz w:val="21"/>
                <w:szCs w:val="21"/>
              </w:rPr>
              <w:t>Tally – s</w:t>
            </w:r>
            <w:r w:rsidR="00050747">
              <w:rPr>
                <w:sz w:val="21"/>
                <w:szCs w:val="21"/>
              </w:rPr>
              <w:t>u</w:t>
            </w:r>
            <w:r>
              <w:rPr>
                <w:sz w:val="21"/>
                <w:szCs w:val="21"/>
              </w:rPr>
              <w:t>ggest the inquiry done in writing – verbal inquiry can be misconstrued.</w:t>
            </w:r>
          </w:p>
          <w:p w:rsidR="00B135C0" w:rsidRDefault="00B135C0" w:rsidP="00CB1824">
            <w:pPr>
              <w:pStyle w:val="ListParagraph"/>
              <w:numPr>
                <w:ilvl w:val="0"/>
                <w:numId w:val="34"/>
              </w:numPr>
              <w:rPr>
                <w:sz w:val="21"/>
                <w:szCs w:val="21"/>
              </w:rPr>
            </w:pPr>
            <w:r>
              <w:rPr>
                <w:sz w:val="21"/>
                <w:szCs w:val="21"/>
              </w:rPr>
              <w:t>Dr. Warne – stated he will get it through email etc.</w:t>
            </w:r>
          </w:p>
          <w:p w:rsidR="00B135C0" w:rsidRDefault="00B135C0" w:rsidP="00CB1824">
            <w:pPr>
              <w:pStyle w:val="ListParagraph"/>
              <w:numPr>
                <w:ilvl w:val="0"/>
                <w:numId w:val="34"/>
              </w:numPr>
              <w:rPr>
                <w:sz w:val="21"/>
                <w:szCs w:val="21"/>
              </w:rPr>
            </w:pPr>
            <w:r>
              <w:rPr>
                <w:sz w:val="21"/>
                <w:szCs w:val="21"/>
              </w:rPr>
              <w:t>Bill – spoke with Twila, agree need to get some answers from UND.  Treat us like employees give reimbursement with taxes.</w:t>
            </w:r>
          </w:p>
          <w:p w:rsidR="00B135C0" w:rsidRDefault="00B135C0" w:rsidP="00CB1824">
            <w:pPr>
              <w:pStyle w:val="ListParagraph"/>
              <w:numPr>
                <w:ilvl w:val="0"/>
                <w:numId w:val="34"/>
              </w:numPr>
              <w:rPr>
                <w:sz w:val="21"/>
                <w:szCs w:val="21"/>
              </w:rPr>
            </w:pPr>
            <w:r>
              <w:rPr>
                <w:sz w:val="21"/>
                <w:szCs w:val="21"/>
              </w:rPr>
              <w:t>Tally – they do not withhold taxes – never filed.</w:t>
            </w:r>
          </w:p>
          <w:p w:rsidR="00B135C0" w:rsidRDefault="00050747" w:rsidP="00CB1824">
            <w:pPr>
              <w:pStyle w:val="ListParagraph"/>
              <w:numPr>
                <w:ilvl w:val="0"/>
                <w:numId w:val="34"/>
              </w:numPr>
              <w:rPr>
                <w:sz w:val="21"/>
                <w:szCs w:val="21"/>
              </w:rPr>
            </w:pPr>
            <w:r>
              <w:rPr>
                <w:sz w:val="21"/>
                <w:szCs w:val="21"/>
              </w:rPr>
              <w:t xml:space="preserve">Ryman – keep background checks – hate to be on the board with a pedophile or charged with - background checks are important – Need to have the UND position on that. </w:t>
            </w:r>
          </w:p>
          <w:p w:rsidR="00050747" w:rsidRDefault="00050747" w:rsidP="00CB1824">
            <w:pPr>
              <w:pStyle w:val="ListParagraph"/>
              <w:numPr>
                <w:ilvl w:val="0"/>
                <w:numId w:val="34"/>
              </w:numPr>
              <w:rPr>
                <w:sz w:val="21"/>
                <w:szCs w:val="21"/>
              </w:rPr>
            </w:pPr>
            <w:r>
              <w:rPr>
                <w:sz w:val="21"/>
                <w:szCs w:val="21"/>
              </w:rPr>
              <w:t xml:space="preserve">Twila – chairmanship, Dave indicated last meeting and become active as a charter member – election in July?  </w:t>
            </w:r>
          </w:p>
          <w:p w:rsidR="00050747" w:rsidRDefault="00050747" w:rsidP="00CB1824">
            <w:pPr>
              <w:pStyle w:val="ListParagraph"/>
              <w:numPr>
                <w:ilvl w:val="0"/>
                <w:numId w:val="34"/>
              </w:numPr>
              <w:rPr>
                <w:sz w:val="21"/>
                <w:szCs w:val="21"/>
              </w:rPr>
            </w:pPr>
            <w:r>
              <w:rPr>
                <w:sz w:val="21"/>
                <w:szCs w:val="21"/>
              </w:rPr>
              <w:t>Dr. Gipp – resign as chair of the board keeping charter member status – election in July – timeline to consider other members for chair.</w:t>
            </w:r>
          </w:p>
          <w:p w:rsidR="00050747" w:rsidRDefault="00050747" w:rsidP="00CB1824">
            <w:pPr>
              <w:pStyle w:val="ListParagraph"/>
              <w:numPr>
                <w:ilvl w:val="0"/>
                <w:numId w:val="34"/>
              </w:numPr>
              <w:rPr>
                <w:sz w:val="21"/>
                <w:szCs w:val="21"/>
              </w:rPr>
            </w:pPr>
            <w:r>
              <w:rPr>
                <w:sz w:val="21"/>
                <w:szCs w:val="21"/>
              </w:rPr>
              <w:t>Bill – Need to approve issues – make a commitment to finalizing logo and constitution in July.</w:t>
            </w:r>
          </w:p>
          <w:p w:rsidR="00050747" w:rsidRDefault="00050747" w:rsidP="00CB1824">
            <w:pPr>
              <w:pStyle w:val="ListParagraph"/>
              <w:numPr>
                <w:ilvl w:val="0"/>
                <w:numId w:val="34"/>
              </w:numPr>
              <w:rPr>
                <w:sz w:val="21"/>
                <w:szCs w:val="21"/>
              </w:rPr>
            </w:pPr>
            <w:r>
              <w:rPr>
                <w:sz w:val="21"/>
                <w:szCs w:val="21"/>
              </w:rPr>
              <w:lastRenderedPageBreak/>
              <w:t xml:space="preserve">Dr. Gipp – </w:t>
            </w:r>
            <w:r w:rsidR="00D53DB6">
              <w:rPr>
                <w:sz w:val="21"/>
                <w:szCs w:val="21"/>
              </w:rPr>
              <w:t>contingent</w:t>
            </w:r>
            <w:r>
              <w:rPr>
                <w:sz w:val="21"/>
                <w:szCs w:val="21"/>
              </w:rPr>
              <w:t xml:space="preserve"> upon the research that Dr. Warne needs to complete – come in as a report from Dr. Warne.</w:t>
            </w:r>
          </w:p>
          <w:p w:rsidR="00050747" w:rsidRDefault="00050747" w:rsidP="00CB1824">
            <w:pPr>
              <w:pStyle w:val="ListParagraph"/>
              <w:numPr>
                <w:ilvl w:val="0"/>
                <w:numId w:val="34"/>
              </w:numPr>
              <w:rPr>
                <w:sz w:val="21"/>
                <w:szCs w:val="21"/>
              </w:rPr>
            </w:pPr>
            <w:r>
              <w:rPr>
                <w:sz w:val="21"/>
                <w:szCs w:val="21"/>
              </w:rPr>
              <w:t xml:space="preserve">Bill – </w:t>
            </w:r>
            <w:r w:rsidR="009A48BB">
              <w:rPr>
                <w:sz w:val="21"/>
                <w:szCs w:val="21"/>
              </w:rPr>
              <w:t>provide the report before meeting to insert and improve.</w:t>
            </w:r>
          </w:p>
          <w:p w:rsidR="009A48BB" w:rsidRDefault="009A48BB" w:rsidP="00CB1824">
            <w:pPr>
              <w:pStyle w:val="ListParagraph"/>
              <w:numPr>
                <w:ilvl w:val="0"/>
                <w:numId w:val="34"/>
              </w:numPr>
              <w:rPr>
                <w:sz w:val="21"/>
                <w:szCs w:val="21"/>
              </w:rPr>
            </w:pPr>
            <w:r>
              <w:rPr>
                <w:sz w:val="21"/>
                <w:szCs w:val="21"/>
              </w:rPr>
              <w:t>Dr. Warne will get out the report prior to the next in person board meeting.</w:t>
            </w:r>
          </w:p>
          <w:p w:rsidR="009A48BB" w:rsidRDefault="009A48BB" w:rsidP="00CB1824">
            <w:pPr>
              <w:pStyle w:val="ListParagraph"/>
              <w:numPr>
                <w:ilvl w:val="0"/>
                <w:numId w:val="34"/>
              </w:numPr>
              <w:rPr>
                <w:sz w:val="21"/>
                <w:szCs w:val="21"/>
              </w:rPr>
            </w:pPr>
            <w:r>
              <w:rPr>
                <w:sz w:val="21"/>
                <w:szCs w:val="21"/>
              </w:rPr>
              <w:t xml:space="preserve">Dr. Gipp – get the constitution, logo, and election for agenda and finalization – leave </w:t>
            </w:r>
            <w:r w:rsidR="00D53DB6">
              <w:rPr>
                <w:sz w:val="21"/>
                <w:szCs w:val="21"/>
              </w:rPr>
              <w:t>discussion</w:t>
            </w:r>
            <w:r>
              <w:rPr>
                <w:sz w:val="21"/>
                <w:szCs w:val="21"/>
              </w:rPr>
              <w:t xml:space="preserve"> depending on the report.</w:t>
            </w:r>
          </w:p>
          <w:p w:rsidR="009A48BB" w:rsidRDefault="009A48BB" w:rsidP="00CB1824">
            <w:pPr>
              <w:pStyle w:val="ListParagraph"/>
              <w:numPr>
                <w:ilvl w:val="0"/>
                <w:numId w:val="34"/>
              </w:numPr>
              <w:rPr>
                <w:sz w:val="21"/>
                <w:szCs w:val="21"/>
              </w:rPr>
            </w:pPr>
            <w:r>
              <w:rPr>
                <w:sz w:val="21"/>
                <w:szCs w:val="21"/>
              </w:rPr>
              <w:t>Twila – make motion the discussion regarding the constitution &amp; logo is prior to July meeting and would like to have the elections on the agenda for July meeting.</w:t>
            </w:r>
          </w:p>
          <w:p w:rsidR="009A48BB" w:rsidRDefault="009A48BB" w:rsidP="00CB1824">
            <w:pPr>
              <w:pStyle w:val="ListParagraph"/>
              <w:numPr>
                <w:ilvl w:val="0"/>
                <w:numId w:val="34"/>
              </w:numPr>
              <w:rPr>
                <w:sz w:val="21"/>
                <w:szCs w:val="21"/>
              </w:rPr>
            </w:pPr>
            <w:r>
              <w:rPr>
                <w:sz w:val="21"/>
                <w:szCs w:val="21"/>
              </w:rPr>
              <w:t>Tally – 1 or 2 conference calls?</w:t>
            </w:r>
          </w:p>
          <w:p w:rsidR="009A48BB" w:rsidRDefault="009A48BB" w:rsidP="00CB1824">
            <w:pPr>
              <w:pStyle w:val="ListParagraph"/>
              <w:numPr>
                <w:ilvl w:val="0"/>
                <w:numId w:val="34"/>
              </w:numPr>
              <w:rPr>
                <w:sz w:val="21"/>
                <w:szCs w:val="21"/>
              </w:rPr>
            </w:pPr>
            <w:r>
              <w:rPr>
                <w:sz w:val="21"/>
                <w:szCs w:val="21"/>
              </w:rPr>
              <w:t>Twila – leave that up to the INMED director.</w:t>
            </w:r>
          </w:p>
          <w:p w:rsidR="009A48BB" w:rsidRDefault="009A48BB" w:rsidP="00CB1824">
            <w:pPr>
              <w:pStyle w:val="ListParagraph"/>
              <w:numPr>
                <w:ilvl w:val="0"/>
                <w:numId w:val="34"/>
              </w:numPr>
              <w:rPr>
                <w:sz w:val="21"/>
                <w:szCs w:val="21"/>
              </w:rPr>
            </w:pPr>
            <w:r>
              <w:rPr>
                <w:sz w:val="21"/>
                <w:szCs w:val="21"/>
              </w:rPr>
              <w:t>Dr. Gipp – approval for logo &amp; constitution prior to meeting and elections for July meeting.</w:t>
            </w:r>
          </w:p>
          <w:p w:rsidR="009A48BB" w:rsidRDefault="009A48BB" w:rsidP="00CB1824">
            <w:pPr>
              <w:pStyle w:val="ListParagraph"/>
              <w:numPr>
                <w:ilvl w:val="0"/>
                <w:numId w:val="34"/>
              </w:numPr>
              <w:rPr>
                <w:sz w:val="21"/>
                <w:szCs w:val="21"/>
              </w:rPr>
            </w:pPr>
            <w:r>
              <w:rPr>
                <w:sz w:val="21"/>
                <w:szCs w:val="21"/>
              </w:rPr>
              <w:t>Bill – 2</w:t>
            </w:r>
            <w:r w:rsidRPr="009A48BB">
              <w:rPr>
                <w:sz w:val="21"/>
                <w:szCs w:val="21"/>
                <w:vertAlign w:val="superscript"/>
              </w:rPr>
              <w:t>nd</w:t>
            </w:r>
            <w:r>
              <w:rPr>
                <w:sz w:val="21"/>
                <w:szCs w:val="21"/>
              </w:rPr>
              <w:t xml:space="preserve"> emotion – his idea.</w:t>
            </w:r>
          </w:p>
          <w:p w:rsidR="004F416A" w:rsidRDefault="00D53DB6" w:rsidP="00372CDA">
            <w:pPr>
              <w:pStyle w:val="ListParagraph"/>
              <w:numPr>
                <w:ilvl w:val="0"/>
                <w:numId w:val="34"/>
              </w:numPr>
              <w:rPr>
                <w:sz w:val="21"/>
                <w:szCs w:val="21"/>
              </w:rPr>
            </w:pPr>
            <w:r>
              <w:rPr>
                <w:sz w:val="21"/>
                <w:szCs w:val="21"/>
              </w:rPr>
              <w:t>Dr. Gipp – motion passed.</w:t>
            </w:r>
          </w:p>
          <w:p w:rsidR="00372CDA" w:rsidRDefault="00372CDA" w:rsidP="00372CDA">
            <w:pPr>
              <w:pStyle w:val="ListParagraph"/>
              <w:numPr>
                <w:ilvl w:val="0"/>
                <w:numId w:val="34"/>
              </w:numPr>
              <w:rPr>
                <w:sz w:val="21"/>
                <w:szCs w:val="21"/>
              </w:rPr>
            </w:pPr>
            <w:r>
              <w:rPr>
                <w:sz w:val="21"/>
                <w:szCs w:val="21"/>
              </w:rPr>
              <w:t>Meeting postponed for lunch 12:15PM will reconvene at 1PM.</w:t>
            </w:r>
          </w:p>
          <w:p w:rsidR="00552BEB" w:rsidRDefault="00552BEB" w:rsidP="00552BEB">
            <w:pPr>
              <w:pStyle w:val="ListParagraph"/>
              <w:rPr>
                <w:sz w:val="21"/>
                <w:szCs w:val="21"/>
              </w:rPr>
            </w:pPr>
          </w:p>
          <w:p w:rsidR="00552BEB" w:rsidRDefault="00552BEB" w:rsidP="00372CDA">
            <w:pPr>
              <w:pStyle w:val="ListParagraph"/>
              <w:numPr>
                <w:ilvl w:val="0"/>
                <w:numId w:val="34"/>
              </w:numPr>
              <w:rPr>
                <w:sz w:val="21"/>
                <w:szCs w:val="21"/>
              </w:rPr>
            </w:pPr>
            <w:r>
              <w:rPr>
                <w:sz w:val="21"/>
                <w:szCs w:val="21"/>
              </w:rPr>
              <w:t>Reconvened 1:30PM</w:t>
            </w:r>
          </w:p>
          <w:p w:rsidR="00552BEB" w:rsidRPr="00552BEB" w:rsidRDefault="00552BEB" w:rsidP="00552BEB">
            <w:pPr>
              <w:pStyle w:val="ListParagraph"/>
              <w:rPr>
                <w:sz w:val="21"/>
                <w:szCs w:val="21"/>
              </w:rPr>
            </w:pPr>
          </w:p>
          <w:p w:rsidR="0096746A" w:rsidRPr="0096746A" w:rsidRDefault="0096746A" w:rsidP="0096746A">
            <w:pPr>
              <w:pStyle w:val="ListParagraph"/>
              <w:numPr>
                <w:ilvl w:val="0"/>
                <w:numId w:val="34"/>
              </w:numPr>
              <w:rPr>
                <w:sz w:val="21"/>
                <w:szCs w:val="21"/>
              </w:rPr>
            </w:pPr>
            <w:r>
              <w:rPr>
                <w:sz w:val="21"/>
                <w:szCs w:val="21"/>
              </w:rPr>
              <w:t>Dr. Gipp call to order stated meeting will continue with amended agenda – program reports to update the board and let the board know Dr. Warne was addressing the new incoming class at UND.</w:t>
            </w:r>
          </w:p>
          <w:p w:rsidR="0096746A" w:rsidRDefault="0096746A" w:rsidP="00372CDA">
            <w:pPr>
              <w:pStyle w:val="ListParagraph"/>
              <w:numPr>
                <w:ilvl w:val="0"/>
                <w:numId w:val="34"/>
              </w:numPr>
              <w:rPr>
                <w:sz w:val="21"/>
                <w:szCs w:val="21"/>
              </w:rPr>
            </w:pPr>
            <w:r>
              <w:rPr>
                <w:sz w:val="21"/>
                <w:szCs w:val="21"/>
              </w:rPr>
              <w:t>Brittany gave SI report – guess speakers, updating books to technology, trips, CPR certification. 48 student’s total – students coming from all over the US.  Also accepting applications for program staff.</w:t>
            </w:r>
          </w:p>
          <w:p w:rsidR="0096746A" w:rsidRDefault="0096746A" w:rsidP="00372CDA">
            <w:pPr>
              <w:pStyle w:val="ListParagraph"/>
              <w:numPr>
                <w:ilvl w:val="0"/>
                <w:numId w:val="34"/>
              </w:numPr>
              <w:rPr>
                <w:sz w:val="21"/>
                <w:szCs w:val="21"/>
              </w:rPr>
            </w:pPr>
            <w:r>
              <w:rPr>
                <w:sz w:val="21"/>
                <w:szCs w:val="21"/>
              </w:rPr>
              <w:t>Kathleen gave MCAT PREP – 10 students accepted – representation from all over. Have 4 alternates, but maybe able to take all 14 students.  Hired 2 1</w:t>
            </w:r>
            <w:r w:rsidRPr="0096746A">
              <w:rPr>
                <w:sz w:val="21"/>
                <w:szCs w:val="21"/>
                <w:vertAlign w:val="superscript"/>
              </w:rPr>
              <w:t>st</w:t>
            </w:r>
            <w:r>
              <w:rPr>
                <w:sz w:val="21"/>
                <w:szCs w:val="21"/>
              </w:rPr>
              <w:t xml:space="preserve"> year medical students to teach MCAT PREP – trip </w:t>
            </w:r>
            <w:r w:rsidR="001713C4">
              <w:rPr>
                <w:sz w:val="21"/>
                <w:szCs w:val="21"/>
              </w:rPr>
              <w:t>to Belcourt and Spirit L</w:t>
            </w:r>
            <w:r>
              <w:rPr>
                <w:sz w:val="21"/>
                <w:szCs w:val="21"/>
              </w:rPr>
              <w:t>ake for I H S shadowing.</w:t>
            </w:r>
          </w:p>
          <w:p w:rsidR="001713C4" w:rsidRDefault="001713C4" w:rsidP="00372CDA">
            <w:pPr>
              <w:pStyle w:val="ListParagraph"/>
              <w:numPr>
                <w:ilvl w:val="0"/>
                <w:numId w:val="34"/>
              </w:numPr>
              <w:rPr>
                <w:sz w:val="21"/>
                <w:szCs w:val="21"/>
              </w:rPr>
            </w:pPr>
            <w:r>
              <w:rPr>
                <w:sz w:val="21"/>
                <w:szCs w:val="21"/>
              </w:rPr>
              <w:t>Erica gave NEURO – 5 teachers within the 5 state area – goal to bring research back to Tribal schools – so that our students are exposed to research at a younger age.  1</w:t>
            </w:r>
            <w:r w:rsidRPr="001713C4">
              <w:rPr>
                <w:sz w:val="21"/>
                <w:szCs w:val="21"/>
                <w:vertAlign w:val="superscript"/>
              </w:rPr>
              <w:t>st</w:t>
            </w:r>
            <w:r>
              <w:rPr>
                <w:sz w:val="21"/>
                <w:szCs w:val="21"/>
              </w:rPr>
              <w:t xml:space="preserve"> year – pilot year – UND bio medical science(s).</w:t>
            </w:r>
          </w:p>
          <w:p w:rsidR="001713C4" w:rsidRDefault="001713C4" w:rsidP="00372CDA">
            <w:pPr>
              <w:pStyle w:val="ListParagraph"/>
              <w:numPr>
                <w:ilvl w:val="0"/>
                <w:numId w:val="34"/>
              </w:numPr>
              <w:rPr>
                <w:sz w:val="21"/>
                <w:szCs w:val="21"/>
              </w:rPr>
            </w:pPr>
            <w:r>
              <w:rPr>
                <w:sz w:val="21"/>
                <w:szCs w:val="21"/>
              </w:rPr>
              <w:t>Dr. Warne speaking to all the programs (NEURO/MCAT PREP/SI) Asked Dr. Wescott to provide updates on connections (AAIP &amp; NIH).</w:t>
            </w:r>
          </w:p>
          <w:p w:rsidR="001713C4" w:rsidRDefault="001713C4" w:rsidP="00372CDA">
            <w:pPr>
              <w:pStyle w:val="ListParagraph"/>
              <w:numPr>
                <w:ilvl w:val="0"/>
                <w:numId w:val="34"/>
              </w:numPr>
              <w:rPr>
                <w:sz w:val="21"/>
                <w:szCs w:val="21"/>
              </w:rPr>
            </w:pPr>
            <w:r>
              <w:rPr>
                <w:sz w:val="21"/>
                <w:szCs w:val="21"/>
              </w:rPr>
              <w:t>Wescott – Margret Night on background check question. She is on the board for AIP – representative and for AMA.  So few American Indian med students</w:t>
            </w:r>
            <w:r w:rsidR="0044406D">
              <w:rPr>
                <w:sz w:val="21"/>
                <w:szCs w:val="21"/>
              </w:rPr>
              <w:t xml:space="preserve"> AIP</w:t>
            </w:r>
            <w:r>
              <w:rPr>
                <w:sz w:val="21"/>
                <w:szCs w:val="21"/>
              </w:rPr>
              <w:t xml:space="preserve"> – defined the problem – having summit to create a strategic outline for funding</w:t>
            </w:r>
            <w:r w:rsidR="0044406D">
              <w:rPr>
                <w:sz w:val="21"/>
                <w:szCs w:val="21"/>
              </w:rPr>
              <w:t xml:space="preserve"> (AIP &amp; AMA).  Less than 8K American Indians self-identified physicians.  Summit – strategic planning for funding.  </w:t>
            </w:r>
            <w:r w:rsidR="00D50AE2">
              <w:rPr>
                <w:sz w:val="21"/>
                <w:szCs w:val="21"/>
              </w:rPr>
              <w:t>Pipeline programs – universal problem to keep track of students – medical application question with what pipeline participated in – AAMC – may happen – won’t happen soon but may happen.</w:t>
            </w:r>
          </w:p>
          <w:p w:rsidR="00D50AE2" w:rsidRDefault="00D50AE2" w:rsidP="00D50AE2">
            <w:pPr>
              <w:pStyle w:val="ListParagraph"/>
              <w:numPr>
                <w:ilvl w:val="0"/>
                <w:numId w:val="34"/>
              </w:numPr>
              <w:rPr>
                <w:sz w:val="21"/>
                <w:szCs w:val="21"/>
              </w:rPr>
            </w:pPr>
            <w:r>
              <w:rPr>
                <w:sz w:val="21"/>
                <w:szCs w:val="21"/>
              </w:rPr>
              <w:t>Dr. Warne - million physicians in US – 3K total American Indian.  Welcoming for incoming medical students “getting to know you” day – INMED has 7 seats to fill – we had 3 come for a visit – waiting list is full – 18 total met criteria to be interviewed – 2</w:t>
            </w:r>
            <w:r w:rsidRPr="00D50AE2">
              <w:rPr>
                <w:sz w:val="21"/>
                <w:szCs w:val="21"/>
                <w:vertAlign w:val="superscript"/>
              </w:rPr>
              <w:t>nd</w:t>
            </w:r>
            <w:r>
              <w:rPr>
                <w:sz w:val="21"/>
                <w:szCs w:val="21"/>
              </w:rPr>
              <w:t xml:space="preserve"> alternate currently.</w:t>
            </w:r>
          </w:p>
          <w:p w:rsidR="00D50AE2" w:rsidRDefault="00D50AE2" w:rsidP="00D50AE2">
            <w:pPr>
              <w:pStyle w:val="ListParagraph"/>
              <w:numPr>
                <w:ilvl w:val="0"/>
                <w:numId w:val="34"/>
              </w:numPr>
              <w:rPr>
                <w:sz w:val="21"/>
                <w:szCs w:val="21"/>
              </w:rPr>
            </w:pPr>
            <w:r>
              <w:rPr>
                <w:sz w:val="21"/>
                <w:szCs w:val="21"/>
              </w:rPr>
              <w:t>Student from New York – Oneida</w:t>
            </w:r>
          </w:p>
          <w:p w:rsidR="00D50AE2" w:rsidRDefault="00D50AE2" w:rsidP="00D50AE2">
            <w:pPr>
              <w:pStyle w:val="ListParagraph"/>
              <w:numPr>
                <w:ilvl w:val="0"/>
                <w:numId w:val="34"/>
              </w:numPr>
              <w:rPr>
                <w:sz w:val="21"/>
                <w:szCs w:val="21"/>
              </w:rPr>
            </w:pPr>
            <w:r>
              <w:rPr>
                <w:sz w:val="21"/>
                <w:szCs w:val="21"/>
              </w:rPr>
              <w:lastRenderedPageBreak/>
              <w:t xml:space="preserve">Overall numbers are ok here but we need more recruitment on a National level – need students.  </w:t>
            </w:r>
          </w:p>
          <w:p w:rsidR="00D50AE2" w:rsidRDefault="00D50AE2" w:rsidP="00D50AE2">
            <w:pPr>
              <w:pStyle w:val="ListParagraph"/>
              <w:numPr>
                <w:ilvl w:val="0"/>
                <w:numId w:val="34"/>
              </w:numPr>
              <w:rPr>
                <w:sz w:val="21"/>
                <w:szCs w:val="21"/>
              </w:rPr>
            </w:pPr>
            <w:r>
              <w:rPr>
                <w:sz w:val="21"/>
                <w:szCs w:val="21"/>
              </w:rPr>
              <w:t>Dr. Warne - Priority to get more resources to take more and recruit students.</w:t>
            </w:r>
          </w:p>
          <w:p w:rsidR="00793632" w:rsidRDefault="00793632" w:rsidP="00793632">
            <w:pPr>
              <w:pStyle w:val="ListParagraph"/>
              <w:numPr>
                <w:ilvl w:val="0"/>
                <w:numId w:val="34"/>
              </w:numPr>
              <w:rPr>
                <w:sz w:val="21"/>
                <w:szCs w:val="21"/>
              </w:rPr>
            </w:pPr>
            <w:r>
              <w:rPr>
                <w:sz w:val="21"/>
                <w:szCs w:val="21"/>
              </w:rPr>
              <w:t>Twila asked about medical doctor stats.  Recalled when AIPA started up – would be interesting to track the graduates that joined the association.</w:t>
            </w:r>
          </w:p>
          <w:p w:rsidR="00793632" w:rsidRDefault="00793632" w:rsidP="00793632">
            <w:pPr>
              <w:pStyle w:val="ListParagraph"/>
              <w:numPr>
                <w:ilvl w:val="0"/>
                <w:numId w:val="34"/>
              </w:numPr>
              <w:rPr>
                <w:sz w:val="21"/>
                <w:szCs w:val="21"/>
              </w:rPr>
            </w:pPr>
            <w:r>
              <w:rPr>
                <w:sz w:val="21"/>
                <w:szCs w:val="21"/>
              </w:rPr>
              <w:t>Dr. Gipp – stat we can obtain – Dr. Wescott.</w:t>
            </w:r>
          </w:p>
          <w:p w:rsidR="00793632" w:rsidRDefault="00793632" w:rsidP="00793632">
            <w:pPr>
              <w:pStyle w:val="ListParagraph"/>
              <w:numPr>
                <w:ilvl w:val="0"/>
                <w:numId w:val="34"/>
              </w:numPr>
              <w:rPr>
                <w:sz w:val="21"/>
                <w:szCs w:val="21"/>
              </w:rPr>
            </w:pPr>
            <w:r>
              <w:rPr>
                <w:sz w:val="21"/>
                <w:szCs w:val="21"/>
              </w:rPr>
              <w:t>Bill – applications for medical stude</w:t>
            </w:r>
            <w:r w:rsidR="00071AB4">
              <w:rPr>
                <w:sz w:val="21"/>
                <w:szCs w:val="21"/>
              </w:rPr>
              <w:t>n</w:t>
            </w:r>
            <w:r>
              <w:rPr>
                <w:sz w:val="21"/>
                <w:szCs w:val="21"/>
              </w:rPr>
              <w:t>ts, how many are for the 5 state region</w:t>
            </w:r>
            <w:r w:rsidR="00071AB4">
              <w:rPr>
                <w:sz w:val="21"/>
                <w:szCs w:val="21"/>
              </w:rPr>
              <w:t>?  Dr. Warne going into application process Bill –lets us know his understanding, Dr. Warne continues to explain – Dr. Gipp intercedes and asks Bill what is the question?  No preference is given by INMED/UND from the 5 state area.</w:t>
            </w:r>
          </w:p>
          <w:p w:rsidR="00552BEB" w:rsidRDefault="00071AB4" w:rsidP="00552BEB">
            <w:pPr>
              <w:pStyle w:val="ListParagraph"/>
              <w:numPr>
                <w:ilvl w:val="0"/>
                <w:numId w:val="34"/>
              </w:numPr>
              <w:rPr>
                <w:sz w:val="21"/>
                <w:szCs w:val="21"/>
              </w:rPr>
            </w:pPr>
            <w:r>
              <w:rPr>
                <w:sz w:val="21"/>
                <w:szCs w:val="21"/>
              </w:rPr>
              <w:t>Dr. Warne – teaching&amp; research- when bring in a grant can offset salaries and bring money back into the program.  Brought in 1.3 million in external funding that includes this year to 5 years with new grants &amp; research projects.  Dr. Wescott – started 3 weeks ago and submitted for a tobacco grant – 6 period which is close to a million dollars.  Creates research opportunities for INMED students that are interested in research.</w:t>
            </w:r>
          </w:p>
          <w:p w:rsidR="00071AB4" w:rsidRDefault="00071AB4" w:rsidP="00552BEB">
            <w:pPr>
              <w:pStyle w:val="ListParagraph"/>
              <w:numPr>
                <w:ilvl w:val="0"/>
                <w:numId w:val="34"/>
              </w:numPr>
              <w:rPr>
                <w:sz w:val="21"/>
                <w:szCs w:val="21"/>
              </w:rPr>
            </w:pPr>
            <w:r>
              <w:rPr>
                <w:sz w:val="21"/>
                <w:szCs w:val="21"/>
              </w:rPr>
              <w:t>Bill stated that I H S wanted the director to be 100% funded and have you got the approval?</w:t>
            </w:r>
          </w:p>
          <w:p w:rsidR="00071AB4" w:rsidRDefault="00071AB4" w:rsidP="00552BEB">
            <w:pPr>
              <w:pStyle w:val="ListParagraph"/>
              <w:numPr>
                <w:ilvl w:val="0"/>
                <w:numId w:val="34"/>
              </w:numPr>
              <w:rPr>
                <w:sz w:val="21"/>
                <w:szCs w:val="21"/>
              </w:rPr>
            </w:pPr>
            <w:r>
              <w:rPr>
                <w:sz w:val="21"/>
                <w:szCs w:val="21"/>
              </w:rPr>
              <w:t>Dr. Warne stated no approval needed and also we have an assistant director.</w:t>
            </w:r>
          </w:p>
          <w:p w:rsidR="00071AB4" w:rsidRDefault="00071AB4" w:rsidP="00552BEB">
            <w:pPr>
              <w:pStyle w:val="ListParagraph"/>
              <w:numPr>
                <w:ilvl w:val="0"/>
                <w:numId w:val="34"/>
              </w:numPr>
              <w:rPr>
                <w:sz w:val="21"/>
                <w:szCs w:val="21"/>
              </w:rPr>
            </w:pPr>
            <w:r>
              <w:rPr>
                <w:sz w:val="21"/>
                <w:szCs w:val="21"/>
              </w:rPr>
              <w:t>Dr. Gipp spoke to the past and what the limitations were for INMED in the past and directorship.</w:t>
            </w:r>
            <w:r w:rsidR="00A156FB">
              <w:rPr>
                <w:sz w:val="21"/>
                <w:szCs w:val="21"/>
              </w:rPr>
              <w:t xml:space="preserve">  </w:t>
            </w:r>
          </w:p>
          <w:p w:rsidR="00A156FB" w:rsidRDefault="00C7432F" w:rsidP="00552BEB">
            <w:pPr>
              <w:pStyle w:val="ListParagraph"/>
              <w:numPr>
                <w:ilvl w:val="0"/>
                <w:numId w:val="34"/>
              </w:numPr>
              <w:rPr>
                <w:sz w:val="21"/>
                <w:szCs w:val="21"/>
              </w:rPr>
            </w:pPr>
            <w:r>
              <w:rPr>
                <w:sz w:val="21"/>
                <w:szCs w:val="21"/>
              </w:rPr>
              <w:t xml:space="preserve">Dr. Warne – MPH, now have an </w:t>
            </w:r>
            <w:r w:rsidR="00011146">
              <w:rPr>
                <w:sz w:val="21"/>
                <w:szCs w:val="21"/>
              </w:rPr>
              <w:t>Indigenous</w:t>
            </w:r>
            <w:r>
              <w:rPr>
                <w:sz w:val="21"/>
                <w:szCs w:val="21"/>
              </w:rPr>
              <w:t xml:space="preserve"> specialization, Dr. Wescott &amp; Dr. Nadeau will teach.  INMED – American Indian &amp; Alaska Native leaders – Dr. Nadeau has MPH &amp; PHD – Faculty position – First nations from Canada (Naturopathic doctor and degree from </w:t>
            </w:r>
            <w:r w:rsidR="00011146">
              <w:rPr>
                <w:sz w:val="21"/>
                <w:szCs w:val="21"/>
              </w:rPr>
              <w:t>Dartmouth</w:t>
            </w:r>
            <w:r>
              <w:rPr>
                <w:sz w:val="21"/>
                <w:szCs w:val="21"/>
              </w:rPr>
              <w:t>).</w:t>
            </w:r>
            <w:r w:rsidR="00011146">
              <w:rPr>
                <w:sz w:val="21"/>
                <w:szCs w:val="21"/>
              </w:rPr>
              <w:t xml:space="preserve"> Can do online and while working</w:t>
            </w:r>
            <w:r w:rsidR="003D1586">
              <w:rPr>
                <w:sz w:val="21"/>
                <w:szCs w:val="21"/>
              </w:rPr>
              <w:t xml:space="preserve"> – dual degree MD &amp; MPH</w:t>
            </w:r>
            <w:r w:rsidR="00011146">
              <w:rPr>
                <w:sz w:val="21"/>
                <w:szCs w:val="21"/>
              </w:rPr>
              <w:t>.  In the process of revamping the medical curriculum – longitudinal components with exposure to public health prevention &amp; treatment.</w:t>
            </w:r>
          </w:p>
          <w:p w:rsidR="00401E53" w:rsidRDefault="00401E53" w:rsidP="00552BEB">
            <w:pPr>
              <w:pStyle w:val="ListParagraph"/>
              <w:numPr>
                <w:ilvl w:val="0"/>
                <w:numId w:val="34"/>
              </w:numPr>
              <w:rPr>
                <w:sz w:val="21"/>
                <w:szCs w:val="21"/>
              </w:rPr>
            </w:pPr>
            <w:r>
              <w:rPr>
                <w:sz w:val="21"/>
                <w:szCs w:val="21"/>
              </w:rPr>
              <w:t>Dr. Gipp – when you were at NDSU how does what we are doing here compare (add or take away) from NDSU?</w:t>
            </w:r>
          </w:p>
          <w:p w:rsidR="00401E53" w:rsidRDefault="00401E53" w:rsidP="00552BEB">
            <w:pPr>
              <w:pStyle w:val="ListParagraph"/>
              <w:numPr>
                <w:ilvl w:val="0"/>
                <w:numId w:val="34"/>
              </w:numPr>
              <w:rPr>
                <w:sz w:val="21"/>
                <w:szCs w:val="21"/>
              </w:rPr>
            </w:pPr>
            <w:r>
              <w:rPr>
                <w:sz w:val="21"/>
                <w:szCs w:val="21"/>
              </w:rPr>
              <w:t xml:space="preserve">Dr. Warn speaks to the NDSU program </w:t>
            </w:r>
            <w:r w:rsidR="003D1586">
              <w:rPr>
                <w:sz w:val="21"/>
                <w:szCs w:val="21"/>
              </w:rPr>
              <w:t>–</w:t>
            </w:r>
            <w:r>
              <w:rPr>
                <w:sz w:val="21"/>
                <w:szCs w:val="21"/>
              </w:rPr>
              <w:t xml:space="preserve"> </w:t>
            </w:r>
            <w:r w:rsidR="003D1586">
              <w:rPr>
                <w:sz w:val="21"/>
                <w:szCs w:val="21"/>
              </w:rPr>
              <w:t>American Indian Public Health – what happening with American Indian issue that are challenges worldwide – the impact of colonization with all nations – global perspective.</w:t>
            </w:r>
          </w:p>
          <w:p w:rsidR="003D1586" w:rsidRDefault="003D1586" w:rsidP="00552BEB">
            <w:pPr>
              <w:pStyle w:val="ListParagraph"/>
              <w:numPr>
                <w:ilvl w:val="0"/>
                <w:numId w:val="34"/>
              </w:numPr>
              <w:rPr>
                <w:sz w:val="21"/>
                <w:szCs w:val="21"/>
              </w:rPr>
            </w:pPr>
            <w:r>
              <w:rPr>
                <w:sz w:val="21"/>
                <w:szCs w:val="21"/>
              </w:rPr>
              <w:t>Dr. Wescott – asynchronous online degree – taped talk by lecturer so student can take their course on their own time.</w:t>
            </w:r>
          </w:p>
          <w:p w:rsidR="005A1B9C" w:rsidRDefault="005A1B9C" w:rsidP="00552BEB">
            <w:pPr>
              <w:pStyle w:val="ListParagraph"/>
              <w:numPr>
                <w:ilvl w:val="0"/>
                <w:numId w:val="34"/>
              </w:numPr>
              <w:rPr>
                <w:sz w:val="21"/>
                <w:szCs w:val="21"/>
              </w:rPr>
            </w:pPr>
            <w:r>
              <w:rPr>
                <w:sz w:val="21"/>
                <w:szCs w:val="21"/>
              </w:rPr>
              <w:t>Twila – information focus on curricula – service unit directors – can also be communicated with in regards to taking online courses.  Dr. Warne has talked to a few areas – professional development but will continue to disseminate all the information to tribal sites.  Twila – provide service unit directors for I H S important to get them involved – MPH options.</w:t>
            </w:r>
            <w:r w:rsidR="006E6AC1">
              <w:rPr>
                <w:sz w:val="21"/>
                <w:szCs w:val="21"/>
              </w:rPr>
              <w:t xml:space="preserve">  Twila – I H S does receive funding for boards etc. – Aberdeen area can be more forceful with unity.</w:t>
            </w:r>
          </w:p>
          <w:p w:rsidR="00C40AB1" w:rsidRDefault="00E02871" w:rsidP="00552BEB">
            <w:pPr>
              <w:pStyle w:val="ListParagraph"/>
              <w:numPr>
                <w:ilvl w:val="0"/>
                <w:numId w:val="34"/>
              </w:numPr>
              <w:rPr>
                <w:sz w:val="21"/>
                <w:szCs w:val="21"/>
              </w:rPr>
            </w:pPr>
            <w:r>
              <w:rPr>
                <w:sz w:val="21"/>
                <w:szCs w:val="21"/>
              </w:rPr>
              <w:t xml:space="preserve">Dr. Warne – PHD in Indigenous Health – leadership, framework, and research.  Quality with faculty be very successful program – plan for fall 2020.  Raise the bar for our INMED students. </w:t>
            </w:r>
          </w:p>
          <w:p w:rsidR="00C40AB1" w:rsidRDefault="00C40AB1" w:rsidP="00552BEB">
            <w:pPr>
              <w:pStyle w:val="ListParagraph"/>
              <w:numPr>
                <w:ilvl w:val="0"/>
                <w:numId w:val="34"/>
              </w:numPr>
              <w:rPr>
                <w:sz w:val="21"/>
                <w:szCs w:val="21"/>
              </w:rPr>
            </w:pPr>
            <w:r>
              <w:rPr>
                <w:sz w:val="21"/>
                <w:szCs w:val="21"/>
              </w:rPr>
              <w:t>Dr. Gipp – Tribal leaders make connections for these types of classes of the proposed programs – great learning sessions to utilize on our Tribal reservations.</w:t>
            </w:r>
          </w:p>
          <w:p w:rsidR="005A1B9C" w:rsidRDefault="00C40AB1" w:rsidP="00552BEB">
            <w:pPr>
              <w:pStyle w:val="ListParagraph"/>
              <w:numPr>
                <w:ilvl w:val="0"/>
                <w:numId w:val="34"/>
              </w:numPr>
              <w:rPr>
                <w:sz w:val="21"/>
                <w:szCs w:val="21"/>
              </w:rPr>
            </w:pPr>
            <w:r>
              <w:rPr>
                <w:sz w:val="21"/>
                <w:szCs w:val="21"/>
              </w:rPr>
              <w:lastRenderedPageBreak/>
              <w:t>Dr. Warne – Bachelors &amp; Master’s program (4 plus 1) – Board help with updating Tribal articulation agreements.  Students could stay at tribal college in 5 years.</w:t>
            </w:r>
            <w:r w:rsidR="00E02871">
              <w:rPr>
                <w:sz w:val="21"/>
                <w:szCs w:val="21"/>
              </w:rPr>
              <w:t xml:space="preserve"> </w:t>
            </w:r>
          </w:p>
          <w:p w:rsidR="00057BD5" w:rsidRDefault="00057BD5" w:rsidP="00552BEB">
            <w:pPr>
              <w:pStyle w:val="ListParagraph"/>
              <w:numPr>
                <w:ilvl w:val="0"/>
                <w:numId w:val="34"/>
              </w:numPr>
              <w:rPr>
                <w:sz w:val="21"/>
                <w:szCs w:val="21"/>
              </w:rPr>
            </w:pPr>
            <w:r>
              <w:rPr>
                <w:sz w:val="21"/>
                <w:szCs w:val="21"/>
              </w:rPr>
              <w:t>Twila – when do you envision update to take place – Dr. Warne stated this academic year – hired a diversity equity coordinator position- Blackfeet- hire her to help with this initiative.</w:t>
            </w:r>
          </w:p>
          <w:p w:rsidR="00057BD5" w:rsidRDefault="00057BD5" w:rsidP="00552BEB">
            <w:pPr>
              <w:pStyle w:val="ListParagraph"/>
              <w:numPr>
                <w:ilvl w:val="0"/>
                <w:numId w:val="34"/>
              </w:numPr>
              <w:rPr>
                <w:sz w:val="21"/>
                <w:szCs w:val="21"/>
              </w:rPr>
            </w:pPr>
            <w:r>
              <w:rPr>
                <w:sz w:val="21"/>
                <w:szCs w:val="21"/>
              </w:rPr>
              <w:t>Twila – nothing specific from board – just be aware of the efforts.  Dr. Warne – would be helpful if board would help with engaging tribal colleges in your areas to update those agreements.</w:t>
            </w:r>
          </w:p>
          <w:p w:rsidR="00057BD5" w:rsidRDefault="00057BD5" w:rsidP="00552BEB">
            <w:pPr>
              <w:pStyle w:val="ListParagraph"/>
              <w:numPr>
                <w:ilvl w:val="0"/>
                <w:numId w:val="34"/>
              </w:numPr>
              <w:rPr>
                <w:sz w:val="21"/>
                <w:szCs w:val="21"/>
              </w:rPr>
            </w:pPr>
            <w:r>
              <w:rPr>
                <w:sz w:val="21"/>
                <w:szCs w:val="21"/>
              </w:rPr>
              <w:t>Dr. Gipp – Always include tribal colleges in the things we do.</w:t>
            </w:r>
          </w:p>
          <w:p w:rsidR="00057BD5" w:rsidRDefault="00057BD5" w:rsidP="00552BEB">
            <w:pPr>
              <w:pStyle w:val="ListParagraph"/>
              <w:numPr>
                <w:ilvl w:val="0"/>
                <w:numId w:val="34"/>
              </w:numPr>
              <w:rPr>
                <w:sz w:val="21"/>
                <w:szCs w:val="21"/>
              </w:rPr>
            </w:pPr>
            <w:r>
              <w:rPr>
                <w:sz w:val="21"/>
                <w:szCs w:val="21"/>
              </w:rPr>
              <w:t>Dr. Warne – UND gives, fundraising effort, tax deductible donations through UND foundations, INMED is the focus for School of Medicine &amp; Health Sciences on April 24</w:t>
            </w:r>
            <w:r w:rsidRPr="00057BD5">
              <w:rPr>
                <w:sz w:val="21"/>
                <w:szCs w:val="21"/>
                <w:vertAlign w:val="superscript"/>
              </w:rPr>
              <w:t>th</w:t>
            </w:r>
            <w:r>
              <w:rPr>
                <w:sz w:val="21"/>
                <w:szCs w:val="21"/>
              </w:rPr>
              <w:t xml:space="preserve"> 2019.</w:t>
            </w:r>
          </w:p>
          <w:p w:rsidR="00057BD5" w:rsidRDefault="00057BD5" w:rsidP="00552BEB">
            <w:pPr>
              <w:pStyle w:val="ListParagraph"/>
              <w:numPr>
                <w:ilvl w:val="0"/>
                <w:numId w:val="34"/>
              </w:numPr>
              <w:rPr>
                <w:sz w:val="21"/>
                <w:szCs w:val="21"/>
              </w:rPr>
            </w:pPr>
            <w:r>
              <w:rPr>
                <w:sz w:val="21"/>
                <w:szCs w:val="21"/>
              </w:rPr>
              <w:t xml:space="preserve">Twila mentioned Dr. Gipp – UND alumni chair board – Sara Garland – used to be past chief officer for ND senator(s) – aware of INMED, fought for many appropriations for INMED </w:t>
            </w:r>
            <w:r w:rsidR="003D52AA">
              <w:rPr>
                <w:sz w:val="21"/>
                <w:szCs w:val="21"/>
              </w:rPr>
              <w:t>–</w:t>
            </w:r>
            <w:r>
              <w:rPr>
                <w:sz w:val="21"/>
                <w:szCs w:val="21"/>
              </w:rPr>
              <w:t xml:space="preserve"> </w:t>
            </w:r>
            <w:r w:rsidR="003D52AA">
              <w:rPr>
                <w:sz w:val="21"/>
                <w:szCs w:val="21"/>
              </w:rPr>
              <w:t>Dr. LeBeau new CEO for Sanford, INMED alumni, practiced at a number of reservations.  Will be speaking as guest speaker for students this evening.  American Indian positions more to come – see our people move into these places that will make a difference.</w:t>
            </w:r>
          </w:p>
          <w:p w:rsidR="00163A07" w:rsidRDefault="003D52AA" w:rsidP="0006728D">
            <w:pPr>
              <w:pStyle w:val="ListParagraph"/>
              <w:numPr>
                <w:ilvl w:val="0"/>
                <w:numId w:val="34"/>
              </w:numPr>
              <w:rPr>
                <w:sz w:val="21"/>
                <w:szCs w:val="21"/>
              </w:rPr>
            </w:pPr>
            <w:r>
              <w:rPr>
                <w:sz w:val="21"/>
                <w:szCs w:val="21"/>
              </w:rPr>
              <w:t>Dr. Warne – story on American Physician leadership in the state of North Dakota.</w:t>
            </w:r>
            <w:r w:rsidR="0006728D">
              <w:rPr>
                <w:sz w:val="21"/>
                <w:szCs w:val="21"/>
              </w:rPr>
              <w:t xml:space="preserve">  Dr. Hostettler resident director – 2 American Indians to be a director, Monica Mayer – physician and councilmember, 2 American Indian associate deans in any medical school here at UND – Dr. Warne &amp; Dr. Dorscher – compelling stories to highlight them.</w:t>
            </w:r>
          </w:p>
          <w:p w:rsidR="0055649F" w:rsidRDefault="00A817EE" w:rsidP="0006728D">
            <w:pPr>
              <w:pStyle w:val="ListParagraph"/>
              <w:numPr>
                <w:ilvl w:val="0"/>
                <w:numId w:val="34"/>
              </w:numPr>
              <w:rPr>
                <w:sz w:val="21"/>
                <w:szCs w:val="21"/>
              </w:rPr>
            </w:pPr>
            <w:r>
              <w:rPr>
                <w:sz w:val="21"/>
                <w:szCs w:val="21"/>
              </w:rPr>
              <w:t>Twila – Important factor –</w:t>
            </w:r>
            <w:r w:rsidR="0055649F">
              <w:rPr>
                <w:sz w:val="21"/>
                <w:szCs w:val="21"/>
              </w:rPr>
              <w:t xml:space="preserve"> </w:t>
            </w:r>
            <w:r>
              <w:rPr>
                <w:sz w:val="21"/>
                <w:szCs w:val="21"/>
              </w:rPr>
              <w:t>the fact that a lot of the medical professions that have gone through INMED</w:t>
            </w:r>
            <w:r w:rsidR="0055649F">
              <w:rPr>
                <w:sz w:val="21"/>
                <w:szCs w:val="21"/>
              </w:rPr>
              <w:t xml:space="preserve"> work at their home communities – tell that story as well.</w:t>
            </w:r>
          </w:p>
          <w:p w:rsidR="0055649F" w:rsidRDefault="0055649F" w:rsidP="0006728D">
            <w:pPr>
              <w:pStyle w:val="ListParagraph"/>
              <w:numPr>
                <w:ilvl w:val="0"/>
                <w:numId w:val="34"/>
              </w:numPr>
              <w:rPr>
                <w:sz w:val="21"/>
                <w:szCs w:val="21"/>
              </w:rPr>
            </w:pPr>
            <w:r>
              <w:rPr>
                <w:sz w:val="21"/>
                <w:szCs w:val="21"/>
              </w:rPr>
              <w:t xml:space="preserve">Dr. Warne mentioned Emily and her father is MD, Arna and her mother MD, highlight the stories.  </w:t>
            </w:r>
          </w:p>
          <w:p w:rsidR="0055649F" w:rsidRDefault="0055649F" w:rsidP="0006728D">
            <w:pPr>
              <w:pStyle w:val="ListParagraph"/>
              <w:numPr>
                <w:ilvl w:val="0"/>
                <w:numId w:val="34"/>
              </w:numPr>
              <w:rPr>
                <w:sz w:val="21"/>
                <w:szCs w:val="21"/>
              </w:rPr>
            </w:pPr>
            <w:r>
              <w:rPr>
                <w:sz w:val="21"/>
                <w:szCs w:val="21"/>
              </w:rPr>
              <w:t>Twila – is Linda practicing on holistic/alternative medicine?  She is no longer practicing and focusing on a book.</w:t>
            </w:r>
          </w:p>
          <w:p w:rsidR="00D321BA" w:rsidRDefault="00D321BA" w:rsidP="0006728D">
            <w:pPr>
              <w:pStyle w:val="ListParagraph"/>
              <w:numPr>
                <w:ilvl w:val="0"/>
                <w:numId w:val="34"/>
              </w:numPr>
              <w:rPr>
                <w:sz w:val="21"/>
                <w:szCs w:val="21"/>
              </w:rPr>
            </w:pPr>
            <w:r>
              <w:rPr>
                <w:sz w:val="21"/>
                <w:szCs w:val="21"/>
              </w:rPr>
              <w:t>Twila – INMED physicians all over – go where their representation – host a fundraising event for INMED - Dr. Warne stated would be interested in this summer or early fall 2019.</w:t>
            </w:r>
          </w:p>
          <w:p w:rsidR="0006728D" w:rsidRDefault="00D321BA" w:rsidP="0006728D">
            <w:pPr>
              <w:pStyle w:val="ListParagraph"/>
              <w:numPr>
                <w:ilvl w:val="0"/>
                <w:numId w:val="34"/>
              </w:numPr>
              <w:rPr>
                <w:sz w:val="21"/>
                <w:szCs w:val="21"/>
              </w:rPr>
            </w:pPr>
            <w:r>
              <w:rPr>
                <w:sz w:val="21"/>
                <w:szCs w:val="21"/>
              </w:rPr>
              <w:t>Dr. Warne introduce Jessica Sobolik to board members.</w:t>
            </w:r>
          </w:p>
          <w:p w:rsidR="006739FB" w:rsidRPr="00F52C1F" w:rsidRDefault="00D321BA" w:rsidP="00F52C1F">
            <w:pPr>
              <w:pStyle w:val="ListParagraph"/>
              <w:numPr>
                <w:ilvl w:val="0"/>
                <w:numId w:val="34"/>
              </w:numPr>
              <w:rPr>
                <w:sz w:val="21"/>
                <w:szCs w:val="21"/>
              </w:rPr>
            </w:pPr>
            <w:r>
              <w:rPr>
                <w:sz w:val="21"/>
                <w:szCs w:val="21"/>
              </w:rPr>
              <w:t xml:space="preserve">Jessica </w:t>
            </w:r>
            <w:r w:rsidR="006739FB">
              <w:rPr>
                <w:sz w:val="21"/>
                <w:szCs w:val="21"/>
              </w:rPr>
              <w:t>– provided website - undalumni.org/undgives</w:t>
            </w:r>
            <w:r w:rsidR="00F52C1F">
              <w:rPr>
                <w:sz w:val="21"/>
                <w:szCs w:val="21"/>
              </w:rPr>
              <w:t xml:space="preserve"> - </w:t>
            </w:r>
            <w:r w:rsidR="008A179F" w:rsidRPr="00F52C1F">
              <w:rPr>
                <w:sz w:val="21"/>
                <w:szCs w:val="21"/>
              </w:rPr>
              <w:t>1</w:t>
            </w:r>
            <w:r w:rsidR="008A179F" w:rsidRPr="00F52C1F">
              <w:rPr>
                <w:sz w:val="21"/>
                <w:szCs w:val="21"/>
                <w:vertAlign w:val="superscript"/>
              </w:rPr>
              <w:t>st</w:t>
            </w:r>
            <w:r w:rsidR="008A179F" w:rsidRPr="00F52C1F">
              <w:rPr>
                <w:sz w:val="21"/>
                <w:szCs w:val="21"/>
              </w:rPr>
              <w:t xml:space="preserve"> year SMHS have sponsored a program </w:t>
            </w:r>
            <w:r w:rsidR="00F52C1F">
              <w:rPr>
                <w:sz w:val="21"/>
                <w:szCs w:val="21"/>
              </w:rPr>
              <w:t>–</w:t>
            </w:r>
            <w:r w:rsidR="008A179F" w:rsidRPr="00F52C1F">
              <w:rPr>
                <w:sz w:val="21"/>
                <w:szCs w:val="21"/>
              </w:rPr>
              <w:t xml:space="preserve"> INMED</w:t>
            </w:r>
            <w:r w:rsidR="00F52C1F">
              <w:rPr>
                <w:sz w:val="21"/>
                <w:szCs w:val="21"/>
              </w:rPr>
              <w:t>.  Financial gifts will be provided to INMED and staff will be left with the discretionary as to what the gifts should be used for.</w:t>
            </w:r>
          </w:p>
          <w:p w:rsidR="006739FB" w:rsidRDefault="00F52C1F" w:rsidP="0006728D">
            <w:pPr>
              <w:pStyle w:val="ListParagraph"/>
              <w:numPr>
                <w:ilvl w:val="0"/>
                <w:numId w:val="34"/>
              </w:numPr>
              <w:rPr>
                <w:sz w:val="21"/>
                <w:szCs w:val="21"/>
              </w:rPr>
            </w:pPr>
            <w:r>
              <w:rPr>
                <w:sz w:val="21"/>
                <w:szCs w:val="21"/>
              </w:rPr>
              <w:t xml:space="preserve">Jessica stated the story about Greg Shaga and how the alumni relations sent out communications from all of their resources and are using their fb page that provides testimonials to and for INMED program.  Cut outs utilized to support the UND gives day for INMED.  Encourage to follow fb and or website for UND gives – board can help with writing testimony, ambassador on the UND gives website – help spread the word.  </w:t>
            </w:r>
          </w:p>
          <w:p w:rsidR="00F52C1F" w:rsidRDefault="00F52C1F" w:rsidP="0006728D">
            <w:pPr>
              <w:pStyle w:val="ListParagraph"/>
              <w:numPr>
                <w:ilvl w:val="0"/>
                <w:numId w:val="34"/>
              </w:numPr>
              <w:rPr>
                <w:sz w:val="21"/>
                <w:szCs w:val="21"/>
              </w:rPr>
            </w:pPr>
            <w:r>
              <w:rPr>
                <w:sz w:val="21"/>
                <w:szCs w:val="21"/>
              </w:rPr>
              <w:t>April 24</w:t>
            </w:r>
            <w:r w:rsidRPr="00F52C1F">
              <w:rPr>
                <w:sz w:val="21"/>
                <w:szCs w:val="21"/>
                <w:vertAlign w:val="superscript"/>
              </w:rPr>
              <w:t>th</w:t>
            </w:r>
            <w:r>
              <w:rPr>
                <w:sz w:val="21"/>
                <w:szCs w:val="21"/>
              </w:rPr>
              <w:t xml:space="preserve"> open for 24 hours to give</w:t>
            </w:r>
          </w:p>
          <w:p w:rsidR="00F52C1F" w:rsidRDefault="00F52C1F" w:rsidP="00F52C1F">
            <w:pPr>
              <w:pStyle w:val="ListParagraph"/>
              <w:numPr>
                <w:ilvl w:val="0"/>
                <w:numId w:val="34"/>
              </w:numPr>
              <w:rPr>
                <w:sz w:val="21"/>
                <w:szCs w:val="21"/>
              </w:rPr>
            </w:pPr>
            <w:r>
              <w:rPr>
                <w:sz w:val="21"/>
                <w:szCs w:val="21"/>
              </w:rPr>
              <w:t>undalumni.org/pregive – can pregive or pledge</w:t>
            </w:r>
          </w:p>
          <w:p w:rsidR="00F52C1F" w:rsidRDefault="00F52C1F" w:rsidP="00F52C1F">
            <w:pPr>
              <w:pStyle w:val="ListParagraph"/>
              <w:numPr>
                <w:ilvl w:val="0"/>
                <w:numId w:val="34"/>
              </w:numPr>
              <w:rPr>
                <w:sz w:val="21"/>
                <w:szCs w:val="21"/>
              </w:rPr>
            </w:pPr>
            <w:r>
              <w:rPr>
                <w:sz w:val="21"/>
                <w:szCs w:val="21"/>
              </w:rPr>
              <w:t>Credit card fee and alumni foundations will take a fee 5%.</w:t>
            </w:r>
          </w:p>
          <w:p w:rsidR="00F52C1F" w:rsidRDefault="00F52C1F" w:rsidP="00F52C1F">
            <w:pPr>
              <w:pStyle w:val="ListParagraph"/>
              <w:numPr>
                <w:ilvl w:val="0"/>
                <w:numId w:val="34"/>
              </w:numPr>
              <w:rPr>
                <w:sz w:val="21"/>
                <w:szCs w:val="21"/>
              </w:rPr>
            </w:pPr>
            <w:r>
              <w:rPr>
                <w:sz w:val="21"/>
                <w:szCs w:val="21"/>
              </w:rPr>
              <w:t>Update on financial status so far $500 pledged to INMED</w:t>
            </w:r>
          </w:p>
          <w:p w:rsidR="00272694" w:rsidRDefault="00272694" w:rsidP="00F52C1F">
            <w:pPr>
              <w:pStyle w:val="ListParagraph"/>
              <w:numPr>
                <w:ilvl w:val="0"/>
                <w:numId w:val="34"/>
              </w:numPr>
              <w:rPr>
                <w:sz w:val="21"/>
                <w:szCs w:val="21"/>
              </w:rPr>
            </w:pPr>
            <w:r>
              <w:rPr>
                <w:sz w:val="21"/>
                <w:szCs w:val="21"/>
              </w:rPr>
              <w:lastRenderedPageBreak/>
              <w:t xml:space="preserve">Dr. Gipp – disappointed in alumni performance for INMED – we are the best known secret in Indian country for what is happening here in the Dakotas – the where, doctors, nurses, practitioners.  Great adventure for the Alumni to get involved.  </w:t>
            </w:r>
          </w:p>
          <w:p w:rsidR="00272694" w:rsidRDefault="00272694" w:rsidP="00F52C1F">
            <w:pPr>
              <w:pStyle w:val="ListParagraph"/>
              <w:numPr>
                <w:ilvl w:val="0"/>
                <w:numId w:val="34"/>
              </w:numPr>
              <w:rPr>
                <w:sz w:val="21"/>
                <w:szCs w:val="21"/>
              </w:rPr>
            </w:pPr>
            <w:r>
              <w:rPr>
                <w:sz w:val="21"/>
                <w:szCs w:val="21"/>
              </w:rPr>
              <w:t>Jessica stated alumni</w:t>
            </w:r>
            <w:r w:rsidR="00643D0E">
              <w:rPr>
                <w:sz w:val="21"/>
                <w:szCs w:val="21"/>
              </w:rPr>
              <w:t xml:space="preserve"> community relations (SMHS) </w:t>
            </w:r>
            <w:r>
              <w:rPr>
                <w:sz w:val="21"/>
                <w:szCs w:val="21"/>
              </w:rPr>
              <w:t xml:space="preserve">very excited </w:t>
            </w:r>
            <w:r w:rsidR="00643D0E">
              <w:rPr>
                <w:sz w:val="21"/>
                <w:szCs w:val="21"/>
              </w:rPr>
              <w:t>to host and promote INMED.</w:t>
            </w:r>
          </w:p>
          <w:p w:rsidR="00643D0E" w:rsidRDefault="00643D0E" w:rsidP="00F52C1F">
            <w:pPr>
              <w:pStyle w:val="ListParagraph"/>
              <w:numPr>
                <w:ilvl w:val="0"/>
                <w:numId w:val="34"/>
              </w:numPr>
              <w:rPr>
                <w:sz w:val="21"/>
                <w:szCs w:val="21"/>
              </w:rPr>
            </w:pPr>
            <w:r>
              <w:rPr>
                <w:sz w:val="21"/>
                <w:szCs w:val="21"/>
              </w:rPr>
              <w:t>Dr. Warne - Shout out to Adrianne Begay who donated monthly to INMED.</w:t>
            </w:r>
          </w:p>
          <w:p w:rsidR="00643D0E" w:rsidRDefault="00643D0E" w:rsidP="00F52C1F">
            <w:pPr>
              <w:pStyle w:val="ListParagraph"/>
              <w:numPr>
                <w:ilvl w:val="0"/>
                <w:numId w:val="34"/>
              </w:numPr>
              <w:rPr>
                <w:sz w:val="21"/>
                <w:szCs w:val="21"/>
              </w:rPr>
            </w:pPr>
            <w:r>
              <w:rPr>
                <w:sz w:val="21"/>
                <w:szCs w:val="21"/>
              </w:rPr>
              <w:t>Dr. Warne mentions to board to please spread the word share via social media and word of mouth to friends and family.</w:t>
            </w:r>
          </w:p>
          <w:p w:rsidR="00643D0E" w:rsidRDefault="00643D0E" w:rsidP="00F52C1F">
            <w:pPr>
              <w:pStyle w:val="ListParagraph"/>
              <w:numPr>
                <w:ilvl w:val="0"/>
                <w:numId w:val="34"/>
              </w:numPr>
              <w:rPr>
                <w:sz w:val="21"/>
                <w:szCs w:val="21"/>
              </w:rPr>
            </w:pPr>
            <w:r>
              <w:rPr>
                <w:sz w:val="21"/>
                <w:szCs w:val="21"/>
              </w:rPr>
              <w:t>Dr. Gipp to include the Tribal councils to our current roster to remind them about the INMED board and importance and to give.</w:t>
            </w:r>
          </w:p>
          <w:p w:rsidR="00643D0E" w:rsidRDefault="00643D0E" w:rsidP="00F52C1F">
            <w:pPr>
              <w:pStyle w:val="ListParagraph"/>
              <w:numPr>
                <w:ilvl w:val="0"/>
                <w:numId w:val="34"/>
              </w:numPr>
              <w:rPr>
                <w:sz w:val="21"/>
                <w:szCs w:val="21"/>
              </w:rPr>
            </w:pPr>
            <w:r>
              <w:rPr>
                <w:sz w:val="21"/>
                <w:szCs w:val="21"/>
              </w:rPr>
              <w:t>Dr. Warne ended with those are our updates programmatically and funding wise.</w:t>
            </w:r>
          </w:p>
          <w:p w:rsidR="00643D0E" w:rsidRDefault="00643D0E" w:rsidP="00F52C1F">
            <w:pPr>
              <w:pStyle w:val="ListParagraph"/>
              <w:numPr>
                <w:ilvl w:val="0"/>
                <w:numId w:val="34"/>
              </w:numPr>
              <w:rPr>
                <w:sz w:val="21"/>
                <w:szCs w:val="21"/>
              </w:rPr>
            </w:pPr>
            <w:r>
              <w:rPr>
                <w:sz w:val="21"/>
                <w:szCs w:val="21"/>
              </w:rPr>
              <w:t>Dr. Gipp asking about the evening events with Dr. LeBeau etc.</w:t>
            </w:r>
          </w:p>
          <w:p w:rsidR="00643D0E" w:rsidRDefault="00B4696D" w:rsidP="00F52C1F">
            <w:pPr>
              <w:pStyle w:val="ListParagraph"/>
              <w:numPr>
                <w:ilvl w:val="0"/>
                <w:numId w:val="34"/>
              </w:numPr>
              <w:rPr>
                <w:sz w:val="21"/>
                <w:szCs w:val="21"/>
              </w:rPr>
            </w:pPr>
            <w:r>
              <w:rPr>
                <w:sz w:val="21"/>
                <w:szCs w:val="21"/>
              </w:rPr>
              <w:t>Bill asked for past alumni who have passed on what does INMED do?  Would like program to send flowers in honor of the program.  Bill stated will make a donation but does not like that we have to put towards the foundation – would like it to go directly to the powwow.</w:t>
            </w:r>
          </w:p>
          <w:p w:rsidR="00B4696D" w:rsidRDefault="00B4696D" w:rsidP="00F52C1F">
            <w:pPr>
              <w:pStyle w:val="ListParagraph"/>
              <w:numPr>
                <w:ilvl w:val="0"/>
                <w:numId w:val="34"/>
              </w:numPr>
              <w:rPr>
                <w:sz w:val="21"/>
                <w:szCs w:val="21"/>
              </w:rPr>
            </w:pPr>
            <w:r>
              <w:rPr>
                <w:sz w:val="21"/>
                <w:szCs w:val="21"/>
              </w:rPr>
              <w:t>Tally mentioned that at the pow wow we could mention out past alumni member.</w:t>
            </w:r>
          </w:p>
          <w:p w:rsidR="00B4696D" w:rsidRDefault="00B4696D" w:rsidP="00F52C1F">
            <w:pPr>
              <w:pStyle w:val="ListParagraph"/>
              <w:numPr>
                <w:ilvl w:val="0"/>
                <w:numId w:val="34"/>
              </w:numPr>
              <w:rPr>
                <w:sz w:val="21"/>
                <w:szCs w:val="21"/>
              </w:rPr>
            </w:pPr>
            <w:r>
              <w:rPr>
                <w:sz w:val="21"/>
                <w:szCs w:val="21"/>
              </w:rPr>
              <w:t>Dr. Warne stated he would make mentions at our evening dinner and at the pow wow.</w:t>
            </w:r>
          </w:p>
          <w:p w:rsidR="001E3131" w:rsidRDefault="001E3131" w:rsidP="00F52C1F">
            <w:pPr>
              <w:pStyle w:val="ListParagraph"/>
              <w:numPr>
                <w:ilvl w:val="0"/>
                <w:numId w:val="34"/>
              </w:numPr>
              <w:rPr>
                <w:sz w:val="21"/>
                <w:szCs w:val="21"/>
              </w:rPr>
            </w:pPr>
            <w:r>
              <w:rPr>
                <w:sz w:val="21"/>
                <w:szCs w:val="21"/>
              </w:rPr>
              <w:t>Dr. Gipp asks board any further information from board.</w:t>
            </w:r>
          </w:p>
          <w:p w:rsidR="001E3131" w:rsidRDefault="001E3131" w:rsidP="00F52C1F">
            <w:pPr>
              <w:pStyle w:val="ListParagraph"/>
              <w:numPr>
                <w:ilvl w:val="0"/>
                <w:numId w:val="34"/>
              </w:numPr>
              <w:rPr>
                <w:sz w:val="21"/>
                <w:szCs w:val="21"/>
              </w:rPr>
            </w:pPr>
            <w:r>
              <w:rPr>
                <w:sz w:val="21"/>
                <w:szCs w:val="21"/>
              </w:rPr>
              <w:t xml:space="preserve">Tally asked about a high profile UND alumnist who has helped Native American causes – Phil Jackson.  Email his number to Dr. Warne.  </w:t>
            </w:r>
          </w:p>
          <w:p w:rsidR="001E3131" w:rsidRDefault="001E3131" w:rsidP="00F52C1F">
            <w:pPr>
              <w:pStyle w:val="ListParagraph"/>
              <w:numPr>
                <w:ilvl w:val="0"/>
                <w:numId w:val="34"/>
              </w:numPr>
              <w:rPr>
                <w:sz w:val="21"/>
                <w:szCs w:val="21"/>
              </w:rPr>
            </w:pPr>
            <w:r>
              <w:rPr>
                <w:sz w:val="21"/>
                <w:szCs w:val="21"/>
              </w:rPr>
              <w:t>Dr. Gipp mentions the connection between Phil Jackson and Sara Garland.  Promotes Tally to make contact and help with connection.</w:t>
            </w:r>
          </w:p>
          <w:p w:rsidR="001E3131" w:rsidRDefault="001E3131" w:rsidP="00F52C1F">
            <w:pPr>
              <w:pStyle w:val="ListParagraph"/>
              <w:numPr>
                <w:ilvl w:val="0"/>
                <w:numId w:val="34"/>
              </w:numPr>
              <w:rPr>
                <w:sz w:val="21"/>
                <w:szCs w:val="21"/>
              </w:rPr>
            </w:pPr>
            <w:r>
              <w:rPr>
                <w:sz w:val="21"/>
                <w:szCs w:val="21"/>
              </w:rPr>
              <w:t>Tally stated that Dr. Warne and Dr. Gipp could draft a letter and they both agreed.</w:t>
            </w:r>
          </w:p>
          <w:p w:rsidR="001E3131" w:rsidRDefault="001E3131" w:rsidP="00F52C1F">
            <w:pPr>
              <w:pStyle w:val="ListParagraph"/>
              <w:numPr>
                <w:ilvl w:val="0"/>
                <w:numId w:val="34"/>
              </w:numPr>
              <w:rPr>
                <w:sz w:val="21"/>
                <w:szCs w:val="21"/>
              </w:rPr>
            </w:pPr>
            <w:r>
              <w:rPr>
                <w:sz w:val="21"/>
                <w:szCs w:val="21"/>
              </w:rPr>
              <w:t xml:space="preserve">Twila brings up Phil Jackson – project participation – upward bound program </w:t>
            </w:r>
            <w:r w:rsidR="00637491">
              <w:rPr>
                <w:sz w:val="21"/>
                <w:szCs w:val="21"/>
              </w:rPr>
              <w:t>– would be willing to do something and if Tally and Dr. Gipp get together and help in appreciation of Mike.</w:t>
            </w:r>
          </w:p>
          <w:p w:rsidR="00637491" w:rsidRDefault="00637491" w:rsidP="00F52C1F">
            <w:pPr>
              <w:pStyle w:val="ListParagraph"/>
              <w:numPr>
                <w:ilvl w:val="0"/>
                <w:numId w:val="34"/>
              </w:numPr>
              <w:rPr>
                <w:sz w:val="21"/>
                <w:szCs w:val="21"/>
              </w:rPr>
            </w:pPr>
            <w:r>
              <w:rPr>
                <w:sz w:val="21"/>
                <w:szCs w:val="21"/>
              </w:rPr>
              <w:t>Dr. Gipp mentioned Mike being a friend – ties to UND – cosponsor for Tribe when Phil would come out and do the basketball workshops etc.</w:t>
            </w:r>
          </w:p>
          <w:p w:rsidR="00637491" w:rsidRDefault="00637491" w:rsidP="00F52C1F">
            <w:pPr>
              <w:pStyle w:val="ListParagraph"/>
              <w:numPr>
                <w:ilvl w:val="0"/>
                <w:numId w:val="34"/>
              </w:numPr>
              <w:rPr>
                <w:sz w:val="21"/>
                <w:szCs w:val="21"/>
              </w:rPr>
            </w:pPr>
            <w:r>
              <w:rPr>
                <w:sz w:val="21"/>
                <w:szCs w:val="21"/>
              </w:rPr>
              <w:t>Tally – doesn’t like to come at it with requests, he likes it to come from another cause.</w:t>
            </w:r>
          </w:p>
          <w:p w:rsidR="00637491" w:rsidRDefault="00637491" w:rsidP="00F52C1F">
            <w:pPr>
              <w:pStyle w:val="ListParagraph"/>
              <w:numPr>
                <w:ilvl w:val="0"/>
                <w:numId w:val="34"/>
              </w:numPr>
              <w:rPr>
                <w:sz w:val="21"/>
                <w:szCs w:val="21"/>
              </w:rPr>
            </w:pPr>
            <w:r>
              <w:rPr>
                <w:sz w:val="21"/>
                <w:szCs w:val="21"/>
              </w:rPr>
              <w:t>Dr. Warne would like to draft a letter with Dr. Gipp and have Sara Garland involved as well.</w:t>
            </w:r>
          </w:p>
          <w:p w:rsidR="00637491" w:rsidRDefault="00637491" w:rsidP="00F52C1F">
            <w:pPr>
              <w:pStyle w:val="ListParagraph"/>
              <w:numPr>
                <w:ilvl w:val="0"/>
                <w:numId w:val="34"/>
              </w:numPr>
              <w:rPr>
                <w:sz w:val="21"/>
                <w:szCs w:val="21"/>
              </w:rPr>
            </w:pPr>
            <w:r>
              <w:rPr>
                <w:sz w:val="21"/>
                <w:szCs w:val="21"/>
              </w:rPr>
              <w:t>Bill mention Marie Amos Dobbs – sister famous – Tori Amos – get in touch with Marie could ask for a monetary donation.</w:t>
            </w:r>
          </w:p>
          <w:p w:rsidR="00984F97" w:rsidRDefault="00984F97" w:rsidP="00984F97">
            <w:pPr>
              <w:pStyle w:val="ListParagraph"/>
              <w:numPr>
                <w:ilvl w:val="0"/>
                <w:numId w:val="34"/>
              </w:numPr>
              <w:rPr>
                <w:sz w:val="21"/>
                <w:szCs w:val="21"/>
              </w:rPr>
            </w:pPr>
            <w:r>
              <w:rPr>
                <w:sz w:val="21"/>
                <w:szCs w:val="21"/>
              </w:rPr>
              <w:t>Housekeeping – Erica &amp; Susan – pic &amp; bio for webpage – portal on the webpage med.und.edu/inmed  - side bar – specific to tribal advisory boards – All meeting info going to be listed there and archive everything moving forward will be located there for you.</w:t>
            </w:r>
            <w:r w:rsidR="00C621CF">
              <w:rPr>
                <w:sz w:val="21"/>
                <w:szCs w:val="21"/>
              </w:rPr>
              <w:t xml:space="preserve">  Important for INMED to showcase the board members – students ask who their reps are in the 5 sate area.</w:t>
            </w:r>
          </w:p>
          <w:p w:rsidR="00C621CF" w:rsidRDefault="00C621CF" w:rsidP="00984F97">
            <w:pPr>
              <w:pStyle w:val="ListParagraph"/>
              <w:numPr>
                <w:ilvl w:val="0"/>
                <w:numId w:val="34"/>
              </w:numPr>
              <w:rPr>
                <w:sz w:val="21"/>
                <w:szCs w:val="21"/>
              </w:rPr>
            </w:pPr>
            <w:r>
              <w:rPr>
                <w:sz w:val="21"/>
                <w:szCs w:val="21"/>
              </w:rPr>
              <w:t>Kathleen gave update on Saturday blanket ceremony at the pow wow.</w:t>
            </w:r>
          </w:p>
          <w:p w:rsidR="00C621CF" w:rsidRDefault="009A1201" w:rsidP="00984F97">
            <w:pPr>
              <w:pStyle w:val="ListParagraph"/>
              <w:numPr>
                <w:ilvl w:val="0"/>
                <w:numId w:val="34"/>
              </w:numPr>
              <w:rPr>
                <w:sz w:val="21"/>
                <w:szCs w:val="21"/>
              </w:rPr>
            </w:pPr>
            <w:r>
              <w:rPr>
                <w:sz w:val="21"/>
                <w:szCs w:val="21"/>
              </w:rPr>
              <w:t>Bill asks if the meeting done now?</w:t>
            </w:r>
          </w:p>
          <w:p w:rsidR="009A1201" w:rsidRDefault="009A1201" w:rsidP="00984F97">
            <w:pPr>
              <w:pStyle w:val="ListParagraph"/>
              <w:numPr>
                <w:ilvl w:val="0"/>
                <w:numId w:val="34"/>
              </w:numPr>
              <w:rPr>
                <w:sz w:val="21"/>
                <w:szCs w:val="21"/>
              </w:rPr>
            </w:pPr>
            <w:r>
              <w:rPr>
                <w:sz w:val="21"/>
                <w:szCs w:val="21"/>
              </w:rPr>
              <w:t>Dr. Gipp asks board any further discussion from the agenda – Britt mentions July 18</w:t>
            </w:r>
            <w:r w:rsidRPr="009A1201">
              <w:rPr>
                <w:sz w:val="21"/>
                <w:szCs w:val="21"/>
                <w:vertAlign w:val="superscript"/>
              </w:rPr>
              <w:t>th</w:t>
            </w:r>
            <w:r>
              <w:rPr>
                <w:sz w:val="21"/>
                <w:szCs w:val="21"/>
              </w:rPr>
              <w:t xml:space="preserve"> for SI banquet.</w:t>
            </w:r>
          </w:p>
          <w:p w:rsidR="009A1201" w:rsidRDefault="009A1201" w:rsidP="00984F97">
            <w:pPr>
              <w:pStyle w:val="ListParagraph"/>
              <w:numPr>
                <w:ilvl w:val="0"/>
                <w:numId w:val="34"/>
              </w:numPr>
              <w:rPr>
                <w:sz w:val="21"/>
                <w:szCs w:val="21"/>
              </w:rPr>
            </w:pPr>
            <w:r>
              <w:rPr>
                <w:sz w:val="21"/>
                <w:szCs w:val="21"/>
              </w:rPr>
              <w:t>Twila asks if July 18</w:t>
            </w:r>
            <w:r w:rsidRPr="009A1201">
              <w:rPr>
                <w:sz w:val="21"/>
                <w:szCs w:val="21"/>
                <w:vertAlign w:val="superscript"/>
              </w:rPr>
              <w:t>th</w:t>
            </w:r>
            <w:r>
              <w:rPr>
                <w:sz w:val="21"/>
                <w:szCs w:val="21"/>
              </w:rPr>
              <w:t xml:space="preserve"> will be our next in-person meeting will be in July.</w:t>
            </w:r>
          </w:p>
          <w:p w:rsidR="009A1201" w:rsidRDefault="009A1201" w:rsidP="00984F97">
            <w:pPr>
              <w:pStyle w:val="ListParagraph"/>
              <w:numPr>
                <w:ilvl w:val="0"/>
                <w:numId w:val="34"/>
              </w:numPr>
              <w:rPr>
                <w:sz w:val="21"/>
                <w:szCs w:val="21"/>
              </w:rPr>
            </w:pPr>
            <w:r>
              <w:rPr>
                <w:sz w:val="21"/>
                <w:szCs w:val="21"/>
              </w:rPr>
              <w:lastRenderedPageBreak/>
              <w:t>Dr. Warne clarifies that the 18</w:t>
            </w:r>
            <w:r w:rsidRPr="009A1201">
              <w:rPr>
                <w:sz w:val="21"/>
                <w:szCs w:val="21"/>
                <w:vertAlign w:val="superscript"/>
              </w:rPr>
              <w:t>th</w:t>
            </w:r>
            <w:r>
              <w:rPr>
                <w:sz w:val="21"/>
                <w:szCs w:val="21"/>
              </w:rPr>
              <w:t xml:space="preserve"> will be in person meeting and we will have a conference call in between.</w:t>
            </w:r>
          </w:p>
          <w:p w:rsidR="009A1201" w:rsidRDefault="009A1201" w:rsidP="00984F97">
            <w:pPr>
              <w:pStyle w:val="ListParagraph"/>
              <w:numPr>
                <w:ilvl w:val="0"/>
                <w:numId w:val="34"/>
              </w:numPr>
              <w:rPr>
                <w:sz w:val="21"/>
                <w:szCs w:val="21"/>
              </w:rPr>
            </w:pPr>
            <w:r>
              <w:rPr>
                <w:sz w:val="21"/>
                <w:szCs w:val="21"/>
              </w:rPr>
              <w:t xml:space="preserve">Dr. </w:t>
            </w:r>
            <w:r w:rsidR="00050F81">
              <w:rPr>
                <w:sz w:val="21"/>
                <w:szCs w:val="21"/>
              </w:rPr>
              <w:t>Wescott mentions to the board that she found out that the director of AIP background checks for board members – Indian health does not require that.</w:t>
            </w:r>
          </w:p>
          <w:p w:rsidR="00050F81" w:rsidRDefault="00050F81" w:rsidP="00984F97">
            <w:pPr>
              <w:pStyle w:val="ListParagraph"/>
              <w:numPr>
                <w:ilvl w:val="0"/>
                <w:numId w:val="34"/>
              </w:numPr>
              <w:rPr>
                <w:sz w:val="21"/>
                <w:szCs w:val="21"/>
              </w:rPr>
            </w:pPr>
            <w:r>
              <w:rPr>
                <w:sz w:val="21"/>
                <w:szCs w:val="21"/>
              </w:rPr>
              <w:t>Twila asked who was speaking. – Dr. Wescott answered.</w:t>
            </w:r>
          </w:p>
          <w:p w:rsidR="00050F81" w:rsidRDefault="00050F81" w:rsidP="00984F97">
            <w:pPr>
              <w:pStyle w:val="ListParagraph"/>
              <w:numPr>
                <w:ilvl w:val="0"/>
                <w:numId w:val="34"/>
              </w:numPr>
              <w:rPr>
                <w:sz w:val="21"/>
                <w:szCs w:val="21"/>
              </w:rPr>
            </w:pPr>
            <w:r>
              <w:rPr>
                <w:sz w:val="21"/>
                <w:szCs w:val="21"/>
              </w:rPr>
              <w:t>Dr. Warne stated that John Harrington the astronaut will be coming to the INMED SI banquet.</w:t>
            </w:r>
          </w:p>
          <w:p w:rsidR="00050F81" w:rsidRDefault="00050F81" w:rsidP="00984F97">
            <w:pPr>
              <w:pStyle w:val="ListParagraph"/>
              <w:numPr>
                <w:ilvl w:val="0"/>
                <w:numId w:val="34"/>
              </w:numPr>
              <w:rPr>
                <w:sz w:val="21"/>
                <w:szCs w:val="21"/>
              </w:rPr>
            </w:pPr>
            <w:r>
              <w:rPr>
                <w:sz w:val="21"/>
                <w:szCs w:val="21"/>
              </w:rPr>
              <w:t>Dr. Gipp – no further items or discussion - concludes the meeting with motion from board.</w:t>
            </w:r>
          </w:p>
          <w:p w:rsidR="00050F81" w:rsidRDefault="00050F81" w:rsidP="00984F97">
            <w:pPr>
              <w:pStyle w:val="ListParagraph"/>
              <w:numPr>
                <w:ilvl w:val="0"/>
                <w:numId w:val="34"/>
              </w:numPr>
              <w:rPr>
                <w:sz w:val="21"/>
                <w:szCs w:val="21"/>
              </w:rPr>
            </w:pPr>
            <w:r>
              <w:rPr>
                <w:sz w:val="21"/>
                <w:szCs w:val="21"/>
              </w:rPr>
              <w:t>Meeting concludes at 3:00PM</w:t>
            </w:r>
          </w:p>
          <w:p w:rsidR="00050F81" w:rsidRPr="00050F81" w:rsidRDefault="00050F81" w:rsidP="00050F81">
            <w:pPr>
              <w:rPr>
                <w:sz w:val="21"/>
                <w:szCs w:val="21"/>
              </w:rPr>
            </w:pPr>
          </w:p>
          <w:p w:rsidR="003E3363" w:rsidRPr="003E3363" w:rsidRDefault="003E3363" w:rsidP="003E3363">
            <w:pPr>
              <w:rPr>
                <w:sz w:val="21"/>
                <w:szCs w:val="21"/>
              </w:rPr>
            </w:pPr>
          </w:p>
          <w:p w:rsidR="004A32B4" w:rsidRPr="004A32B4" w:rsidRDefault="004A32B4" w:rsidP="004A32B4">
            <w:pPr>
              <w:pStyle w:val="ListParagraph"/>
              <w:rPr>
                <w:sz w:val="21"/>
                <w:szCs w:val="21"/>
              </w:rPr>
            </w:pPr>
          </w:p>
          <w:p w:rsidR="004A32B4" w:rsidRDefault="004A32B4" w:rsidP="00DA2010">
            <w:pPr>
              <w:pStyle w:val="ListParagraph"/>
              <w:rPr>
                <w:sz w:val="21"/>
                <w:szCs w:val="21"/>
              </w:rPr>
            </w:pPr>
          </w:p>
          <w:p w:rsidR="003E3363" w:rsidRDefault="003E3363" w:rsidP="003E3363">
            <w:pPr>
              <w:pStyle w:val="ListParagraph"/>
              <w:rPr>
                <w:sz w:val="21"/>
                <w:szCs w:val="21"/>
              </w:rPr>
            </w:pPr>
          </w:p>
          <w:p w:rsidR="003E3363" w:rsidRDefault="003E3363" w:rsidP="003E3363">
            <w:pPr>
              <w:rPr>
                <w:sz w:val="21"/>
                <w:szCs w:val="21"/>
              </w:rPr>
            </w:pPr>
          </w:p>
          <w:p w:rsidR="003E3363" w:rsidRPr="003E3363" w:rsidRDefault="003E3363" w:rsidP="003E3363">
            <w:pPr>
              <w:rPr>
                <w:sz w:val="21"/>
                <w:szCs w:val="21"/>
              </w:rPr>
            </w:pPr>
          </w:p>
          <w:p w:rsidR="008B3265" w:rsidRPr="002D0726" w:rsidRDefault="008B3265" w:rsidP="00B26656">
            <w:pPr>
              <w:pStyle w:val="ListParagraph"/>
              <w:rPr>
                <w:sz w:val="21"/>
                <w:szCs w:val="21"/>
              </w:rPr>
            </w:pPr>
          </w:p>
        </w:tc>
        <w:tc>
          <w:tcPr>
            <w:tcW w:w="2880" w:type="dxa"/>
          </w:tcPr>
          <w:p w:rsidR="003E596A" w:rsidRDefault="003E596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Default="001A1B1A" w:rsidP="00C91426">
            <w:pPr>
              <w:rPr>
                <w:b/>
                <w:sz w:val="21"/>
                <w:szCs w:val="21"/>
              </w:rPr>
            </w:pPr>
          </w:p>
          <w:p w:rsidR="001A1B1A" w:rsidRPr="00C91426" w:rsidRDefault="001A1B1A" w:rsidP="00C91426">
            <w:pPr>
              <w:rPr>
                <w:b/>
                <w:sz w:val="21"/>
                <w:szCs w:val="21"/>
              </w:rPr>
            </w:pPr>
          </w:p>
          <w:p w:rsidR="00E90D1D" w:rsidRDefault="004F416A" w:rsidP="00C03FF9">
            <w:pPr>
              <w:pStyle w:val="ListParagraph"/>
              <w:numPr>
                <w:ilvl w:val="0"/>
                <w:numId w:val="35"/>
              </w:numPr>
              <w:rPr>
                <w:sz w:val="21"/>
                <w:szCs w:val="21"/>
              </w:rPr>
            </w:pPr>
            <w:r>
              <w:rPr>
                <w:sz w:val="21"/>
                <w:szCs w:val="21"/>
              </w:rPr>
              <w:t>Dr. Warne will email out funding information to board members.</w:t>
            </w: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Default="00DE417D" w:rsidP="00DE417D">
            <w:pPr>
              <w:rPr>
                <w:sz w:val="21"/>
                <w:szCs w:val="21"/>
              </w:rPr>
            </w:pPr>
          </w:p>
          <w:p w:rsidR="00DE417D" w:rsidRPr="00DE417D" w:rsidRDefault="00DE417D" w:rsidP="00DE417D">
            <w:pPr>
              <w:rPr>
                <w:sz w:val="21"/>
                <w:szCs w:val="21"/>
              </w:rPr>
            </w:pPr>
          </w:p>
          <w:p w:rsidR="00DE417D" w:rsidRDefault="00524F36" w:rsidP="00C03FF9">
            <w:pPr>
              <w:pStyle w:val="ListParagraph"/>
              <w:numPr>
                <w:ilvl w:val="0"/>
                <w:numId w:val="35"/>
              </w:numPr>
              <w:rPr>
                <w:sz w:val="21"/>
                <w:szCs w:val="21"/>
              </w:rPr>
            </w:pPr>
            <w:r>
              <w:rPr>
                <w:sz w:val="21"/>
                <w:szCs w:val="21"/>
              </w:rPr>
              <w:lastRenderedPageBreak/>
              <w:t>Erica</w:t>
            </w:r>
            <w:r w:rsidR="000F0734">
              <w:rPr>
                <w:sz w:val="21"/>
                <w:szCs w:val="21"/>
              </w:rPr>
              <w:t xml:space="preserve"> will email out the logo(s) for rank order</w:t>
            </w:r>
            <w:r w:rsidR="00ED7A9F">
              <w:rPr>
                <w:sz w:val="21"/>
                <w:szCs w:val="21"/>
              </w:rPr>
              <w:t>.</w:t>
            </w:r>
          </w:p>
          <w:p w:rsidR="006F48AC" w:rsidRDefault="006F48AC" w:rsidP="00C03FF9">
            <w:pPr>
              <w:pStyle w:val="ListParagraph"/>
              <w:numPr>
                <w:ilvl w:val="0"/>
                <w:numId w:val="35"/>
              </w:numPr>
              <w:rPr>
                <w:sz w:val="21"/>
                <w:szCs w:val="21"/>
              </w:rPr>
            </w:pPr>
            <w:r>
              <w:rPr>
                <w:sz w:val="21"/>
                <w:szCs w:val="21"/>
              </w:rPr>
              <w:t>Dr. Warne (Susan) will follow up with UND requirement as far as background checks.</w:t>
            </w: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Default="00CB1824" w:rsidP="00CB1824">
            <w:pPr>
              <w:rPr>
                <w:sz w:val="21"/>
                <w:szCs w:val="21"/>
              </w:rPr>
            </w:pPr>
          </w:p>
          <w:p w:rsidR="00CB1824" w:rsidRPr="00CB1824" w:rsidRDefault="00CB1824" w:rsidP="00CB1824">
            <w:pPr>
              <w:rPr>
                <w:sz w:val="21"/>
                <w:szCs w:val="21"/>
              </w:rPr>
            </w:pPr>
          </w:p>
          <w:p w:rsidR="006F48AC" w:rsidRDefault="00CB1824" w:rsidP="00C03FF9">
            <w:pPr>
              <w:pStyle w:val="ListParagraph"/>
              <w:numPr>
                <w:ilvl w:val="0"/>
                <w:numId w:val="35"/>
              </w:numPr>
              <w:rPr>
                <w:sz w:val="21"/>
                <w:szCs w:val="21"/>
              </w:rPr>
            </w:pPr>
            <w:r>
              <w:rPr>
                <w:sz w:val="21"/>
                <w:szCs w:val="21"/>
              </w:rPr>
              <w:lastRenderedPageBreak/>
              <w:t>Dr. Warne follow up with an update after visiting the MT &amp; NE Tribes.</w:t>
            </w:r>
          </w:p>
          <w:p w:rsidR="00050747" w:rsidRDefault="00050747" w:rsidP="00C03FF9">
            <w:pPr>
              <w:pStyle w:val="ListParagraph"/>
              <w:numPr>
                <w:ilvl w:val="0"/>
                <w:numId w:val="35"/>
              </w:numPr>
              <w:rPr>
                <w:sz w:val="21"/>
                <w:szCs w:val="21"/>
              </w:rPr>
            </w:pPr>
            <w:r>
              <w:rPr>
                <w:sz w:val="21"/>
                <w:szCs w:val="21"/>
              </w:rPr>
              <w:t>Dr. Warne - will get the answer on the UND background check in writing.</w:t>
            </w:r>
          </w:p>
          <w:p w:rsidR="00372CDA" w:rsidRDefault="00372CDA" w:rsidP="00C03FF9">
            <w:pPr>
              <w:pStyle w:val="ListParagraph"/>
              <w:numPr>
                <w:ilvl w:val="0"/>
                <w:numId w:val="35"/>
              </w:numPr>
              <w:rPr>
                <w:sz w:val="21"/>
                <w:szCs w:val="21"/>
              </w:rPr>
            </w:pPr>
            <w:r>
              <w:rPr>
                <w:sz w:val="21"/>
                <w:szCs w:val="21"/>
              </w:rPr>
              <w:t>Erica will follow up with Porta information.</w:t>
            </w: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Default="0006728D" w:rsidP="0006728D">
            <w:pPr>
              <w:rPr>
                <w:sz w:val="21"/>
                <w:szCs w:val="21"/>
              </w:rPr>
            </w:pPr>
          </w:p>
          <w:p w:rsidR="0006728D" w:rsidRPr="0006728D" w:rsidRDefault="0006728D" w:rsidP="0006728D">
            <w:pPr>
              <w:rPr>
                <w:sz w:val="21"/>
                <w:szCs w:val="21"/>
              </w:rPr>
            </w:pPr>
          </w:p>
          <w:p w:rsidR="0006728D" w:rsidRPr="00C03FF9" w:rsidRDefault="0006728D" w:rsidP="00C03FF9">
            <w:pPr>
              <w:pStyle w:val="ListParagraph"/>
              <w:numPr>
                <w:ilvl w:val="0"/>
                <w:numId w:val="35"/>
              </w:numPr>
              <w:rPr>
                <w:sz w:val="21"/>
                <w:szCs w:val="21"/>
              </w:rPr>
            </w:pPr>
            <w:r>
              <w:rPr>
                <w:sz w:val="21"/>
                <w:szCs w:val="21"/>
              </w:rPr>
              <w:lastRenderedPageBreak/>
              <w:t>Erica will reach out to Brian from Alumni relations - about a story on American Physician Leadership in ND.</w:t>
            </w:r>
          </w:p>
        </w:tc>
      </w:tr>
      <w:tr w:rsidR="00A4283C" w:rsidRPr="002D0726" w:rsidTr="003C0D39">
        <w:trPr>
          <w:trHeight w:val="5750"/>
        </w:trPr>
        <w:tc>
          <w:tcPr>
            <w:tcW w:w="2790" w:type="dxa"/>
          </w:tcPr>
          <w:p w:rsidR="00977ECB" w:rsidRPr="002D0726" w:rsidRDefault="00977ECB" w:rsidP="004C4FD4">
            <w:pPr>
              <w:tabs>
                <w:tab w:val="left" w:pos="932"/>
              </w:tabs>
              <w:rPr>
                <w:sz w:val="21"/>
                <w:szCs w:val="21"/>
              </w:rPr>
            </w:pPr>
            <w:bookmarkStart w:id="0" w:name="_GoBack"/>
            <w:bookmarkEnd w:id="0"/>
          </w:p>
        </w:tc>
        <w:tc>
          <w:tcPr>
            <w:tcW w:w="9000" w:type="dxa"/>
          </w:tcPr>
          <w:p w:rsidR="00E618B3" w:rsidRPr="00F37A29" w:rsidRDefault="00E618B3" w:rsidP="00C91426">
            <w:pPr>
              <w:pStyle w:val="ListParagraph"/>
              <w:ind w:left="1080"/>
              <w:rPr>
                <w:sz w:val="21"/>
                <w:szCs w:val="21"/>
              </w:rPr>
            </w:pPr>
          </w:p>
        </w:tc>
        <w:tc>
          <w:tcPr>
            <w:tcW w:w="2880" w:type="dxa"/>
          </w:tcPr>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B235D3" w:rsidRPr="002D0726" w:rsidRDefault="00B235D3" w:rsidP="00AF7FEE">
            <w:pPr>
              <w:ind w:left="162"/>
              <w:rPr>
                <w:sz w:val="21"/>
                <w:szCs w:val="21"/>
              </w:rPr>
            </w:pPr>
          </w:p>
          <w:p w:rsidR="00FC3299" w:rsidRPr="002D0726" w:rsidRDefault="00FC3299" w:rsidP="00F9729E">
            <w:pPr>
              <w:rPr>
                <w:sz w:val="21"/>
                <w:szCs w:val="21"/>
              </w:rPr>
            </w:pPr>
          </w:p>
          <w:p w:rsidR="00FC3299" w:rsidRPr="002D0726" w:rsidRDefault="00FC3299" w:rsidP="00F9729E">
            <w:pPr>
              <w:rPr>
                <w:sz w:val="21"/>
                <w:szCs w:val="21"/>
              </w:rPr>
            </w:pPr>
          </w:p>
          <w:p w:rsidR="00FC3299" w:rsidRPr="002D0726" w:rsidRDefault="00FC3299" w:rsidP="00F9729E">
            <w:pPr>
              <w:rPr>
                <w:sz w:val="21"/>
                <w:szCs w:val="21"/>
              </w:rPr>
            </w:pPr>
          </w:p>
          <w:p w:rsidR="00FC3299" w:rsidRPr="002D0726" w:rsidRDefault="00FC3299" w:rsidP="003B4D31">
            <w:pPr>
              <w:rPr>
                <w:sz w:val="21"/>
                <w:szCs w:val="21"/>
              </w:rPr>
            </w:pPr>
          </w:p>
        </w:tc>
      </w:tr>
      <w:tr w:rsidR="00822FA9" w:rsidRPr="002D0726" w:rsidTr="00E618B3">
        <w:trPr>
          <w:trHeight w:val="1340"/>
        </w:trPr>
        <w:tc>
          <w:tcPr>
            <w:tcW w:w="2790" w:type="dxa"/>
          </w:tcPr>
          <w:p w:rsidR="00822FA9" w:rsidRPr="002D0726" w:rsidRDefault="00B26656" w:rsidP="00946655">
            <w:pPr>
              <w:rPr>
                <w:b/>
                <w:sz w:val="21"/>
                <w:szCs w:val="21"/>
              </w:rPr>
            </w:pPr>
            <w:r w:rsidRPr="002D0726">
              <w:rPr>
                <w:b/>
                <w:sz w:val="21"/>
                <w:szCs w:val="21"/>
              </w:rPr>
              <w:lastRenderedPageBreak/>
              <w:t xml:space="preserve">Next </w:t>
            </w:r>
            <w:r w:rsidR="00822FA9" w:rsidRPr="002D0726">
              <w:rPr>
                <w:b/>
                <w:sz w:val="21"/>
                <w:szCs w:val="21"/>
              </w:rPr>
              <w:t>meeting agenda</w:t>
            </w:r>
          </w:p>
          <w:p w:rsidR="00822FA9" w:rsidRPr="002D0726" w:rsidRDefault="00822FA9" w:rsidP="00B7594B">
            <w:pPr>
              <w:tabs>
                <w:tab w:val="left" w:pos="932"/>
              </w:tabs>
              <w:rPr>
                <w:b/>
                <w:sz w:val="21"/>
                <w:szCs w:val="21"/>
              </w:rPr>
            </w:pPr>
          </w:p>
        </w:tc>
        <w:tc>
          <w:tcPr>
            <w:tcW w:w="9000" w:type="dxa"/>
          </w:tcPr>
          <w:p w:rsidR="00C91426" w:rsidRDefault="00C4500B" w:rsidP="00C91426">
            <w:pPr>
              <w:pStyle w:val="ListParagraph"/>
              <w:numPr>
                <w:ilvl w:val="0"/>
                <w:numId w:val="33"/>
              </w:numPr>
              <w:rPr>
                <w:sz w:val="21"/>
                <w:szCs w:val="21"/>
              </w:rPr>
            </w:pPr>
            <w:r>
              <w:rPr>
                <w:sz w:val="21"/>
                <w:szCs w:val="21"/>
              </w:rPr>
              <w:t>TBD</w:t>
            </w:r>
            <w:r w:rsidR="003E3363">
              <w:rPr>
                <w:sz w:val="21"/>
                <w:szCs w:val="21"/>
              </w:rPr>
              <w:t xml:space="preserve"> ~ Meeting via phone/</w:t>
            </w:r>
            <w:r w:rsidR="009407DB">
              <w:rPr>
                <w:sz w:val="21"/>
                <w:szCs w:val="21"/>
              </w:rPr>
              <w:t>WebEx</w:t>
            </w:r>
            <w:r w:rsidR="003E3363">
              <w:rPr>
                <w:sz w:val="21"/>
                <w:szCs w:val="21"/>
              </w:rPr>
              <w:t xml:space="preserve"> </w:t>
            </w:r>
          </w:p>
          <w:p w:rsidR="009407DB" w:rsidRPr="003E3363" w:rsidRDefault="009407DB" w:rsidP="00C91426">
            <w:pPr>
              <w:pStyle w:val="ListParagraph"/>
              <w:numPr>
                <w:ilvl w:val="0"/>
                <w:numId w:val="33"/>
              </w:numPr>
              <w:rPr>
                <w:sz w:val="21"/>
                <w:szCs w:val="21"/>
              </w:rPr>
            </w:pPr>
            <w:r>
              <w:rPr>
                <w:sz w:val="21"/>
                <w:szCs w:val="21"/>
              </w:rPr>
              <w:t xml:space="preserve">Meeting agenda:  </w:t>
            </w:r>
            <w:r w:rsidR="00C91426">
              <w:rPr>
                <w:sz w:val="21"/>
                <w:szCs w:val="21"/>
              </w:rPr>
              <w:t>Finalization of Logo/Constitution</w:t>
            </w:r>
            <w:r w:rsidR="0057407C">
              <w:rPr>
                <w:sz w:val="21"/>
                <w:szCs w:val="21"/>
              </w:rPr>
              <w:t xml:space="preserve"> - Election</w:t>
            </w:r>
          </w:p>
        </w:tc>
        <w:tc>
          <w:tcPr>
            <w:tcW w:w="2880" w:type="dxa"/>
          </w:tcPr>
          <w:p w:rsidR="00822FA9" w:rsidRPr="003E596A" w:rsidRDefault="003E3363" w:rsidP="009407DB">
            <w:pPr>
              <w:pStyle w:val="ListParagraph"/>
              <w:numPr>
                <w:ilvl w:val="0"/>
                <w:numId w:val="37"/>
              </w:numPr>
              <w:rPr>
                <w:b/>
                <w:sz w:val="21"/>
                <w:szCs w:val="21"/>
              </w:rPr>
            </w:pPr>
            <w:r w:rsidRPr="003E596A">
              <w:rPr>
                <w:b/>
                <w:sz w:val="21"/>
                <w:szCs w:val="21"/>
              </w:rPr>
              <w:t xml:space="preserve">Erica </w:t>
            </w:r>
            <w:r w:rsidR="009407DB" w:rsidRPr="003E596A">
              <w:rPr>
                <w:b/>
                <w:sz w:val="21"/>
                <w:szCs w:val="21"/>
              </w:rPr>
              <w:t>will set up.</w:t>
            </w:r>
          </w:p>
        </w:tc>
      </w:tr>
      <w:tr w:rsidR="00C430B6" w:rsidRPr="002D0726" w:rsidTr="00E618B3">
        <w:trPr>
          <w:trHeight w:val="539"/>
        </w:trPr>
        <w:tc>
          <w:tcPr>
            <w:tcW w:w="2790" w:type="dxa"/>
          </w:tcPr>
          <w:p w:rsidR="004D6DDE" w:rsidRPr="002D0726" w:rsidRDefault="004D6DDE" w:rsidP="00B23BC8">
            <w:pPr>
              <w:tabs>
                <w:tab w:val="left" w:pos="932"/>
              </w:tabs>
              <w:rPr>
                <w:b/>
                <w:sz w:val="21"/>
                <w:szCs w:val="21"/>
              </w:rPr>
            </w:pPr>
          </w:p>
          <w:p w:rsidR="00C430B6" w:rsidRPr="002D0726" w:rsidRDefault="00B23BC8" w:rsidP="00B23BC8">
            <w:pPr>
              <w:tabs>
                <w:tab w:val="left" w:pos="932"/>
              </w:tabs>
              <w:rPr>
                <w:b/>
                <w:sz w:val="21"/>
                <w:szCs w:val="21"/>
              </w:rPr>
            </w:pPr>
            <w:r w:rsidRPr="002D0726">
              <w:rPr>
                <w:b/>
                <w:sz w:val="21"/>
                <w:szCs w:val="21"/>
              </w:rPr>
              <w:t>Adjournment</w:t>
            </w:r>
            <w:r w:rsidR="00B26656" w:rsidRPr="002D0726">
              <w:rPr>
                <w:b/>
                <w:sz w:val="21"/>
                <w:szCs w:val="21"/>
              </w:rPr>
              <w:t xml:space="preserve"> </w:t>
            </w:r>
          </w:p>
          <w:p w:rsidR="004D6DDE" w:rsidRPr="002D0726" w:rsidRDefault="004D6DDE" w:rsidP="00B23BC8">
            <w:pPr>
              <w:tabs>
                <w:tab w:val="left" w:pos="932"/>
              </w:tabs>
              <w:rPr>
                <w:b/>
                <w:sz w:val="21"/>
                <w:szCs w:val="21"/>
              </w:rPr>
            </w:pPr>
          </w:p>
        </w:tc>
        <w:tc>
          <w:tcPr>
            <w:tcW w:w="9000" w:type="dxa"/>
          </w:tcPr>
          <w:p w:rsidR="00744D79" w:rsidRPr="00C4500B" w:rsidRDefault="00C91426" w:rsidP="00C4500B">
            <w:pPr>
              <w:pStyle w:val="ListParagraph"/>
              <w:numPr>
                <w:ilvl w:val="0"/>
                <w:numId w:val="33"/>
              </w:numPr>
              <w:rPr>
                <w:sz w:val="21"/>
                <w:szCs w:val="21"/>
              </w:rPr>
            </w:pPr>
            <w:r>
              <w:rPr>
                <w:sz w:val="21"/>
                <w:szCs w:val="21"/>
              </w:rPr>
              <w:t>3:00PM</w:t>
            </w:r>
            <w:r w:rsidR="009D3AEA">
              <w:rPr>
                <w:sz w:val="21"/>
                <w:szCs w:val="21"/>
              </w:rPr>
              <w:t xml:space="preserve"> ~ Dr. Gipp</w:t>
            </w:r>
            <w:r w:rsidR="00C4500B">
              <w:rPr>
                <w:sz w:val="21"/>
                <w:szCs w:val="21"/>
              </w:rPr>
              <w:t xml:space="preserve"> ended meeting</w:t>
            </w:r>
          </w:p>
        </w:tc>
        <w:tc>
          <w:tcPr>
            <w:tcW w:w="2880" w:type="dxa"/>
          </w:tcPr>
          <w:p w:rsidR="00F71E6F" w:rsidRPr="002D0726" w:rsidRDefault="00F71E6F" w:rsidP="009F1D3A">
            <w:pPr>
              <w:rPr>
                <w:sz w:val="21"/>
                <w:szCs w:val="21"/>
              </w:rPr>
            </w:pPr>
          </w:p>
        </w:tc>
      </w:tr>
    </w:tbl>
    <w:p w:rsidR="0056151B" w:rsidRPr="002D0726" w:rsidRDefault="0056151B" w:rsidP="00462C2A">
      <w:pPr>
        <w:rPr>
          <w:sz w:val="23"/>
          <w:szCs w:val="23"/>
        </w:rPr>
      </w:pPr>
    </w:p>
    <w:p w:rsidR="009C2367" w:rsidRPr="002D0726" w:rsidRDefault="009C2367" w:rsidP="00462C2A">
      <w:pPr>
        <w:rPr>
          <w:sz w:val="23"/>
          <w:szCs w:val="23"/>
        </w:rPr>
      </w:pPr>
    </w:p>
    <w:p w:rsidR="00F26E22" w:rsidRPr="002D0726" w:rsidRDefault="0056151B" w:rsidP="00462C2A">
      <w:pPr>
        <w:rPr>
          <w:sz w:val="23"/>
          <w:szCs w:val="23"/>
        </w:rPr>
      </w:pPr>
      <w:r w:rsidRPr="002D0726">
        <w:rPr>
          <w:sz w:val="23"/>
          <w:szCs w:val="23"/>
        </w:rPr>
        <w:t>_________________________________________________</w:t>
      </w:r>
      <w:r w:rsidR="00B30A91" w:rsidRPr="002D0726">
        <w:rPr>
          <w:sz w:val="23"/>
          <w:szCs w:val="23"/>
        </w:rPr>
        <w:t>______________</w:t>
      </w:r>
    </w:p>
    <w:p w:rsidR="00F26E22" w:rsidRPr="002D0726" w:rsidRDefault="00B30A91" w:rsidP="00462C2A">
      <w:pPr>
        <w:rPr>
          <w:b/>
          <w:sz w:val="23"/>
          <w:szCs w:val="23"/>
        </w:rPr>
      </w:pPr>
      <w:r w:rsidRPr="002D0726">
        <w:rPr>
          <w:b/>
          <w:sz w:val="23"/>
          <w:szCs w:val="23"/>
        </w:rPr>
        <w:t>Chair</w:t>
      </w:r>
    </w:p>
    <w:sectPr w:rsidR="00F26E22" w:rsidRPr="002D0726" w:rsidSect="00B26656">
      <w:headerReference w:type="even" r:id="rId9"/>
      <w:headerReference w:type="default" r:id="rId10"/>
      <w:footerReference w:type="even" r:id="rId11"/>
      <w:footerReference w:type="default" r:id="rId12"/>
      <w:headerReference w:type="first" r:id="rId13"/>
      <w:footerReference w:type="first" r:id="rId14"/>
      <w:pgSz w:w="15840" w:h="12240" w:orient="landscape"/>
      <w:pgMar w:top="990" w:right="432" w:bottom="2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5C" w:rsidRDefault="00C52F5C">
      <w:r>
        <w:separator/>
      </w:r>
    </w:p>
  </w:endnote>
  <w:endnote w:type="continuationSeparator" w:id="0">
    <w:p w:rsidR="00C52F5C" w:rsidRDefault="00C5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2F" w:rsidRDefault="00C7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2F" w:rsidRDefault="00C7432F">
    <w:pPr>
      <w:pStyle w:val="Footer"/>
      <w:pBdr>
        <w:top w:val="single" w:sz="4" w:space="1" w:color="D9D9D9"/>
      </w:pBdr>
      <w:rPr>
        <w:b/>
      </w:rPr>
    </w:pPr>
    <w:r>
      <w:fldChar w:fldCharType="begin"/>
    </w:r>
    <w:r>
      <w:instrText xml:space="preserve"> PAGE   \* MERGEFORMAT </w:instrText>
    </w:r>
    <w:r>
      <w:fldChar w:fldCharType="separate"/>
    </w:r>
    <w:r w:rsidR="0057407C" w:rsidRPr="0057407C">
      <w:rPr>
        <w:b/>
        <w:noProof/>
      </w:rPr>
      <w:t>10</w:t>
    </w:r>
    <w:r>
      <w:fldChar w:fldCharType="end"/>
    </w:r>
    <w:r>
      <w:rPr>
        <w:b/>
      </w:rPr>
      <w:t xml:space="preserve"> | </w:t>
    </w:r>
    <w:r>
      <w:rPr>
        <w:color w:val="7F7F7F"/>
        <w:spacing w:val="60"/>
      </w:rPr>
      <w:t>Page</w:t>
    </w:r>
  </w:p>
  <w:p w:rsidR="00C7432F" w:rsidRDefault="00C74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2F" w:rsidRDefault="00C7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5C" w:rsidRDefault="00C52F5C">
      <w:r>
        <w:separator/>
      </w:r>
    </w:p>
  </w:footnote>
  <w:footnote w:type="continuationSeparator" w:id="0">
    <w:p w:rsidR="00C52F5C" w:rsidRDefault="00C5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2F" w:rsidRDefault="00C7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2F" w:rsidRDefault="00C74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2F" w:rsidRDefault="00C7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1.05pt;height:426.25pt" o:bullet="t">
        <v:imagedata r:id="rId1" o:title="MountainTurtleLogo[1]"/>
      </v:shape>
    </w:pict>
  </w:numPicBullet>
  <w:numPicBullet w:numPicBulletId="1">
    <w:pict>
      <v:shape id="_x0000_i1053" type="#_x0000_t75" style="width:180pt;height:150.25pt" o:bullet="t">
        <v:imagedata r:id="rId2" o:title="LOGO"/>
      </v:shape>
    </w:pict>
  </w:numPicBullet>
  <w:abstractNum w:abstractNumId="0" w15:restartNumberingAfterBreak="0">
    <w:nsid w:val="FFFFFF1D"/>
    <w:multiLevelType w:val="multilevel"/>
    <w:tmpl w:val="DEB8B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E04DF"/>
    <w:multiLevelType w:val="hybridMultilevel"/>
    <w:tmpl w:val="420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34AF"/>
    <w:multiLevelType w:val="hybridMultilevel"/>
    <w:tmpl w:val="982A2426"/>
    <w:lvl w:ilvl="0" w:tplc="5F0CBD6E">
      <w:start w:val="1"/>
      <w:numFmt w:val="bullet"/>
      <w:lvlText w:val=""/>
      <w:lvlPicBulletId w:val="1"/>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0E546F52"/>
    <w:multiLevelType w:val="hybridMultilevel"/>
    <w:tmpl w:val="FDE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A2D55"/>
    <w:multiLevelType w:val="hybridMultilevel"/>
    <w:tmpl w:val="53B6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1921"/>
    <w:multiLevelType w:val="hybridMultilevel"/>
    <w:tmpl w:val="7E4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72AC5"/>
    <w:multiLevelType w:val="hybridMultilevel"/>
    <w:tmpl w:val="E2C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42052"/>
    <w:multiLevelType w:val="hybridMultilevel"/>
    <w:tmpl w:val="D220B4B0"/>
    <w:lvl w:ilvl="0" w:tplc="CAB07F9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5B61F3E"/>
    <w:multiLevelType w:val="hybridMultilevel"/>
    <w:tmpl w:val="ADB6C440"/>
    <w:lvl w:ilvl="0" w:tplc="461E84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715DA"/>
    <w:multiLevelType w:val="hybridMultilevel"/>
    <w:tmpl w:val="1C7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E67C7"/>
    <w:multiLevelType w:val="hybridMultilevel"/>
    <w:tmpl w:val="998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56FA9"/>
    <w:multiLevelType w:val="hybridMultilevel"/>
    <w:tmpl w:val="DF6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B4FCE"/>
    <w:multiLevelType w:val="hybridMultilevel"/>
    <w:tmpl w:val="E7A4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611F4"/>
    <w:multiLevelType w:val="hybridMultilevel"/>
    <w:tmpl w:val="EDE6441A"/>
    <w:lvl w:ilvl="0" w:tplc="461E847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520C8A"/>
    <w:multiLevelType w:val="hybridMultilevel"/>
    <w:tmpl w:val="77A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72BF4"/>
    <w:multiLevelType w:val="hybridMultilevel"/>
    <w:tmpl w:val="645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12AB3"/>
    <w:multiLevelType w:val="hybridMultilevel"/>
    <w:tmpl w:val="7BD6363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77A99"/>
    <w:multiLevelType w:val="hybridMultilevel"/>
    <w:tmpl w:val="1398EB96"/>
    <w:lvl w:ilvl="0" w:tplc="461E84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42F5F"/>
    <w:multiLevelType w:val="hybridMultilevel"/>
    <w:tmpl w:val="500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E6365"/>
    <w:multiLevelType w:val="hybridMultilevel"/>
    <w:tmpl w:val="E33E4C7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2CDB7FC7"/>
    <w:multiLevelType w:val="hybridMultilevel"/>
    <w:tmpl w:val="0D52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91DE1"/>
    <w:multiLevelType w:val="hybridMultilevel"/>
    <w:tmpl w:val="D6A0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C25F7"/>
    <w:multiLevelType w:val="hybridMultilevel"/>
    <w:tmpl w:val="52E4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9197D"/>
    <w:multiLevelType w:val="hybridMultilevel"/>
    <w:tmpl w:val="E5A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B35BB"/>
    <w:multiLevelType w:val="hybridMultilevel"/>
    <w:tmpl w:val="EA1CE13C"/>
    <w:lvl w:ilvl="0" w:tplc="461E84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1436B"/>
    <w:multiLevelType w:val="hybridMultilevel"/>
    <w:tmpl w:val="154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829CF"/>
    <w:multiLevelType w:val="hybridMultilevel"/>
    <w:tmpl w:val="2D00C124"/>
    <w:lvl w:ilvl="0" w:tplc="5F0CBD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1708B"/>
    <w:multiLevelType w:val="hybridMultilevel"/>
    <w:tmpl w:val="9CB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2503B"/>
    <w:multiLevelType w:val="hybridMultilevel"/>
    <w:tmpl w:val="403C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58194E"/>
    <w:multiLevelType w:val="hybridMultilevel"/>
    <w:tmpl w:val="6C44E560"/>
    <w:lvl w:ilvl="0" w:tplc="6456A4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4F0DED"/>
    <w:multiLevelType w:val="hybridMultilevel"/>
    <w:tmpl w:val="76B0CAFE"/>
    <w:lvl w:ilvl="0" w:tplc="010C9C1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86FF9"/>
    <w:multiLevelType w:val="hybridMultilevel"/>
    <w:tmpl w:val="7784858E"/>
    <w:lvl w:ilvl="0" w:tplc="2528B3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2" w15:restartNumberingAfterBreak="0">
    <w:nsid w:val="55BD03E9"/>
    <w:multiLevelType w:val="hybridMultilevel"/>
    <w:tmpl w:val="D538467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D13B53"/>
    <w:multiLevelType w:val="hybridMultilevel"/>
    <w:tmpl w:val="E1368D70"/>
    <w:lvl w:ilvl="0" w:tplc="461E84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9615F"/>
    <w:multiLevelType w:val="hybridMultilevel"/>
    <w:tmpl w:val="73949032"/>
    <w:lvl w:ilvl="0" w:tplc="5F0CBD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4604D"/>
    <w:multiLevelType w:val="hybridMultilevel"/>
    <w:tmpl w:val="74EE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B7AE2"/>
    <w:multiLevelType w:val="hybridMultilevel"/>
    <w:tmpl w:val="72F49542"/>
    <w:lvl w:ilvl="0" w:tplc="9F20251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15:restartNumberingAfterBreak="0">
    <w:nsid w:val="777A5669"/>
    <w:multiLevelType w:val="hybridMultilevel"/>
    <w:tmpl w:val="325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80DC5"/>
    <w:multiLevelType w:val="hybridMultilevel"/>
    <w:tmpl w:val="C14CFFC0"/>
    <w:lvl w:ilvl="0" w:tplc="9F38A7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9" w15:restartNumberingAfterBreak="0">
    <w:nsid w:val="7C1572A7"/>
    <w:multiLevelType w:val="hybridMultilevel"/>
    <w:tmpl w:val="8012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A1D4F"/>
    <w:multiLevelType w:val="hybridMultilevel"/>
    <w:tmpl w:val="1DD023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D43EB3"/>
    <w:multiLevelType w:val="hybridMultilevel"/>
    <w:tmpl w:val="21C6F3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5"/>
  </w:num>
  <w:num w:numId="3">
    <w:abstractNumId w:val="38"/>
  </w:num>
  <w:num w:numId="4">
    <w:abstractNumId w:val="36"/>
  </w:num>
  <w:num w:numId="5">
    <w:abstractNumId w:val="7"/>
  </w:num>
  <w:num w:numId="6">
    <w:abstractNumId w:val="31"/>
  </w:num>
  <w:num w:numId="7">
    <w:abstractNumId w:val="30"/>
  </w:num>
  <w:num w:numId="8">
    <w:abstractNumId w:val="4"/>
  </w:num>
  <w:num w:numId="9">
    <w:abstractNumId w:val="22"/>
  </w:num>
  <w:num w:numId="10">
    <w:abstractNumId w:val="14"/>
  </w:num>
  <w:num w:numId="11">
    <w:abstractNumId w:val="27"/>
  </w:num>
  <w:num w:numId="12">
    <w:abstractNumId w:val="11"/>
  </w:num>
  <w:num w:numId="13">
    <w:abstractNumId w:val="39"/>
  </w:num>
  <w:num w:numId="14">
    <w:abstractNumId w:val="12"/>
  </w:num>
  <w:num w:numId="15">
    <w:abstractNumId w:val="0"/>
  </w:num>
  <w:num w:numId="16">
    <w:abstractNumId w:val="23"/>
  </w:num>
  <w:num w:numId="17">
    <w:abstractNumId w:val="18"/>
  </w:num>
  <w:num w:numId="18">
    <w:abstractNumId w:val="10"/>
  </w:num>
  <w:num w:numId="19">
    <w:abstractNumId w:val="28"/>
  </w:num>
  <w:num w:numId="20">
    <w:abstractNumId w:val="6"/>
  </w:num>
  <w:num w:numId="21">
    <w:abstractNumId w:val="5"/>
  </w:num>
  <w:num w:numId="22">
    <w:abstractNumId w:val="21"/>
  </w:num>
  <w:num w:numId="23">
    <w:abstractNumId w:val="19"/>
  </w:num>
  <w:num w:numId="24">
    <w:abstractNumId w:val="3"/>
  </w:num>
  <w:num w:numId="25">
    <w:abstractNumId w:val="20"/>
  </w:num>
  <w:num w:numId="26">
    <w:abstractNumId w:val="1"/>
  </w:num>
  <w:num w:numId="27">
    <w:abstractNumId w:val="37"/>
  </w:num>
  <w:num w:numId="28">
    <w:abstractNumId w:val="15"/>
  </w:num>
  <w:num w:numId="29">
    <w:abstractNumId w:val="9"/>
  </w:num>
  <w:num w:numId="30">
    <w:abstractNumId w:val="35"/>
  </w:num>
  <w:num w:numId="31">
    <w:abstractNumId w:val="24"/>
  </w:num>
  <w:num w:numId="32">
    <w:abstractNumId w:val="17"/>
  </w:num>
  <w:num w:numId="33">
    <w:abstractNumId w:val="33"/>
  </w:num>
  <w:num w:numId="34">
    <w:abstractNumId w:val="8"/>
  </w:num>
  <w:num w:numId="35">
    <w:abstractNumId w:val="34"/>
  </w:num>
  <w:num w:numId="36">
    <w:abstractNumId w:val="26"/>
  </w:num>
  <w:num w:numId="37">
    <w:abstractNumId w:val="2"/>
  </w:num>
  <w:num w:numId="38">
    <w:abstractNumId w:val="29"/>
  </w:num>
  <w:num w:numId="39">
    <w:abstractNumId w:val="40"/>
  </w:num>
  <w:num w:numId="40">
    <w:abstractNumId w:val="16"/>
  </w:num>
  <w:num w:numId="41">
    <w:abstractNumId w:val="4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wNzA2s7AwsTQxsLRQ0lEKTi0uzszPAymwqAUA72iaoywAAAA="/>
    <w:docVar w:name="dgnword-docGUID" w:val="{5E843AFF-70DE-4080-BDA3-F808E9182961}"/>
    <w:docVar w:name="dgnword-eventsink" w:val="2231926072176"/>
  </w:docVars>
  <w:rsids>
    <w:rsidRoot w:val="00462C2A"/>
    <w:rsid w:val="0000377B"/>
    <w:rsid w:val="00005897"/>
    <w:rsid w:val="000077DF"/>
    <w:rsid w:val="0001087F"/>
    <w:rsid w:val="00010C55"/>
    <w:rsid w:val="00011146"/>
    <w:rsid w:val="00012A5B"/>
    <w:rsid w:val="00012B05"/>
    <w:rsid w:val="00013825"/>
    <w:rsid w:val="0001447C"/>
    <w:rsid w:val="000152AA"/>
    <w:rsid w:val="00017C64"/>
    <w:rsid w:val="00021C61"/>
    <w:rsid w:val="00022740"/>
    <w:rsid w:val="00024642"/>
    <w:rsid w:val="000248B7"/>
    <w:rsid w:val="00024E43"/>
    <w:rsid w:val="000315C5"/>
    <w:rsid w:val="000318A5"/>
    <w:rsid w:val="00034C14"/>
    <w:rsid w:val="000350A7"/>
    <w:rsid w:val="00036225"/>
    <w:rsid w:val="00040ED2"/>
    <w:rsid w:val="00042FAA"/>
    <w:rsid w:val="00043D57"/>
    <w:rsid w:val="00044802"/>
    <w:rsid w:val="00044943"/>
    <w:rsid w:val="000459F0"/>
    <w:rsid w:val="000460B5"/>
    <w:rsid w:val="000467EE"/>
    <w:rsid w:val="000474A3"/>
    <w:rsid w:val="00050747"/>
    <w:rsid w:val="00050F81"/>
    <w:rsid w:val="00052042"/>
    <w:rsid w:val="00052A71"/>
    <w:rsid w:val="00052AEA"/>
    <w:rsid w:val="0005321D"/>
    <w:rsid w:val="00053504"/>
    <w:rsid w:val="00053CD1"/>
    <w:rsid w:val="000571E5"/>
    <w:rsid w:val="00057BD5"/>
    <w:rsid w:val="00060E56"/>
    <w:rsid w:val="00061583"/>
    <w:rsid w:val="00061CC0"/>
    <w:rsid w:val="00063449"/>
    <w:rsid w:val="00063F48"/>
    <w:rsid w:val="00065494"/>
    <w:rsid w:val="0006728D"/>
    <w:rsid w:val="00067FC8"/>
    <w:rsid w:val="0007043E"/>
    <w:rsid w:val="00070709"/>
    <w:rsid w:val="00071AB4"/>
    <w:rsid w:val="00071D14"/>
    <w:rsid w:val="00072D1D"/>
    <w:rsid w:val="00072E11"/>
    <w:rsid w:val="000749E0"/>
    <w:rsid w:val="00081480"/>
    <w:rsid w:val="00082FD2"/>
    <w:rsid w:val="00083F38"/>
    <w:rsid w:val="000840F3"/>
    <w:rsid w:val="000841F7"/>
    <w:rsid w:val="000850C9"/>
    <w:rsid w:val="00086F6B"/>
    <w:rsid w:val="000876CC"/>
    <w:rsid w:val="00087BC8"/>
    <w:rsid w:val="00090110"/>
    <w:rsid w:val="000935CD"/>
    <w:rsid w:val="00094C96"/>
    <w:rsid w:val="000966F7"/>
    <w:rsid w:val="000A00AB"/>
    <w:rsid w:val="000A4D32"/>
    <w:rsid w:val="000A5EFF"/>
    <w:rsid w:val="000A7C72"/>
    <w:rsid w:val="000B0D10"/>
    <w:rsid w:val="000B518B"/>
    <w:rsid w:val="000B5BBC"/>
    <w:rsid w:val="000C7228"/>
    <w:rsid w:val="000D128C"/>
    <w:rsid w:val="000D1C04"/>
    <w:rsid w:val="000D39FC"/>
    <w:rsid w:val="000D43D9"/>
    <w:rsid w:val="000D4A0A"/>
    <w:rsid w:val="000D4A54"/>
    <w:rsid w:val="000E05D2"/>
    <w:rsid w:val="000E0BDB"/>
    <w:rsid w:val="000E143E"/>
    <w:rsid w:val="000E1F57"/>
    <w:rsid w:val="000E2EF2"/>
    <w:rsid w:val="000E382C"/>
    <w:rsid w:val="000F0734"/>
    <w:rsid w:val="000F0C7A"/>
    <w:rsid w:val="000F1466"/>
    <w:rsid w:val="000F4C04"/>
    <w:rsid w:val="000F7500"/>
    <w:rsid w:val="0010054D"/>
    <w:rsid w:val="00102364"/>
    <w:rsid w:val="0010355A"/>
    <w:rsid w:val="00103C9B"/>
    <w:rsid w:val="00106459"/>
    <w:rsid w:val="00110BAB"/>
    <w:rsid w:val="00110CC8"/>
    <w:rsid w:val="00110F29"/>
    <w:rsid w:val="001137E3"/>
    <w:rsid w:val="001141AB"/>
    <w:rsid w:val="001207E7"/>
    <w:rsid w:val="00122C3C"/>
    <w:rsid w:val="001240CD"/>
    <w:rsid w:val="0012523A"/>
    <w:rsid w:val="00131A1D"/>
    <w:rsid w:val="00131E87"/>
    <w:rsid w:val="00135028"/>
    <w:rsid w:val="001359E7"/>
    <w:rsid w:val="00136DA3"/>
    <w:rsid w:val="0014343C"/>
    <w:rsid w:val="00143B90"/>
    <w:rsid w:val="001462BA"/>
    <w:rsid w:val="00146D23"/>
    <w:rsid w:val="0014701C"/>
    <w:rsid w:val="00153CD3"/>
    <w:rsid w:val="00156070"/>
    <w:rsid w:val="00157D3B"/>
    <w:rsid w:val="0016142B"/>
    <w:rsid w:val="0016167C"/>
    <w:rsid w:val="00163A07"/>
    <w:rsid w:val="00164CEF"/>
    <w:rsid w:val="0016575E"/>
    <w:rsid w:val="001668EA"/>
    <w:rsid w:val="00171133"/>
    <w:rsid w:val="0017123C"/>
    <w:rsid w:val="001713C4"/>
    <w:rsid w:val="00171A46"/>
    <w:rsid w:val="00171E34"/>
    <w:rsid w:val="00173876"/>
    <w:rsid w:val="00174E4C"/>
    <w:rsid w:val="00176607"/>
    <w:rsid w:val="00176FA3"/>
    <w:rsid w:val="00182412"/>
    <w:rsid w:val="00183303"/>
    <w:rsid w:val="00183519"/>
    <w:rsid w:val="001836C9"/>
    <w:rsid w:val="0018427E"/>
    <w:rsid w:val="001847F4"/>
    <w:rsid w:val="001851BA"/>
    <w:rsid w:val="00192A5A"/>
    <w:rsid w:val="00192E69"/>
    <w:rsid w:val="00193369"/>
    <w:rsid w:val="00195FA5"/>
    <w:rsid w:val="001965B1"/>
    <w:rsid w:val="00197D7E"/>
    <w:rsid w:val="00197E7B"/>
    <w:rsid w:val="001A1B1A"/>
    <w:rsid w:val="001A31D7"/>
    <w:rsid w:val="001A363B"/>
    <w:rsid w:val="001A7B32"/>
    <w:rsid w:val="001B0E7C"/>
    <w:rsid w:val="001B0F9B"/>
    <w:rsid w:val="001B18D5"/>
    <w:rsid w:val="001B1979"/>
    <w:rsid w:val="001B2ECC"/>
    <w:rsid w:val="001B35C5"/>
    <w:rsid w:val="001B3C76"/>
    <w:rsid w:val="001C0535"/>
    <w:rsid w:val="001C5915"/>
    <w:rsid w:val="001C63DB"/>
    <w:rsid w:val="001C64D2"/>
    <w:rsid w:val="001C6F97"/>
    <w:rsid w:val="001C7184"/>
    <w:rsid w:val="001D0EF9"/>
    <w:rsid w:val="001D184B"/>
    <w:rsid w:val="001D20B4"/>
    <w:rsid w:val="001D22C6"/>
    <w:rsid w:val="001D3C26"/>
    <w:rsid w:val="001D4021"/>
    <w:rsid w:val="001D43BE"/>
    <w:rsid w:val="001D4E7B"/>
    <w:rsid w:val="001D73F2"/>
    <w:rsid w:val="001D7A49"/>
    <w:rsid w:val="001E16D5"/>
    <w:rsid w:val="001E1775"/>
    <w:rsid w:val="001E2689"/>
    <w:rsid w:val="001E26D8"/>
    <w:rsid w:val="001E2772"/>
    <w:rsid w:val="001E3131"/>
    <w:rsid w:val="001E3B3D"/>
    <w:rsid w:val="001E3EB0"/>
    <w:rsid w:val="001E53BA"/>
    <w:rsid w:val="001E5F21"/>
    <w:rsid w:val="001E600A"/>
    <w:rsid w:val="001E6227"/>
    <w:rsid w:val="001F0851"/>
    <w:rsid w:val="001F1C16"/>
    <w:rsid w:val="001F36A9"/>
    <w:rsid w:val="001F60A9"/>
    <w:rsid w:val="001F6636"/>
    <w:rsid w:val="001F7909"/>
    <w:rsid w:val="00201C28"/>
    <w:rsid w:val="002028BC"/>
    <w:rsid w:val="002031C2"/>
    <w:rsid w:val="00203384"/>
    <w:rsid w:val="00203C8A"/>
    <w:rsid w:val="0020416B"/>
    <w:rsid w:val="00204AC1"/>
    <w:rsid w:val="002050E7"/>
    <w:rsid w:val="0020540D"/>
    <w:rsid w:val="002074AE"/>
    <w:rsid w:val="00210998"/>
    <w:rsid w:val="00210AE2"/>
    <w:rsid w:val="00214829"/>
    <w:rsid w:val="00214D0D"/>
    <w:rsid w:val="00214E34"/>
    <w:rsid w:val="00216153"/>
    <w:rsid w:val="00217B26"/>
    <w:rsid w:val="00220DED"/>
    <w:rsid w:val="0022105F"/>
    <w:rsid w:val="002224E1"/>
    <w:rsid w:val="00223D9D"/>
    <w:rsid w:val="00224D8A"/>
    <w:rsid w:val="00226386"/>
    <w:rsid w:val="002316D7"/>
    <w:rsid w:val="00240538"/>
    <w:rsid w:val="00241C9D"/>
    <w:rsid w:val="002428F9"/>
    <w:rsid w:val="0024662F"/>
    <w:rsid w:val="0024670E"/>
    <w:rsid w:val="00246D69"/>
    <w:rsid w:val="002470FB"/>
    <w:rsid w:val="002476DC"/>
    <w:rsid w:val="00250161"/>
    <w:rsid w:val="002528D1"/>
    <w:rsid w:val="0025469E"/>
    <w:rsid w:val="00255DEF"/>
    <w:rsid w:val="00257774"/>
    <w:rsid w:val="002633AA"/>
    <w:rsid w:val="00263B09"/>
    <w:rsid w:val="00264725"/>
    <w:rsid w:val="00264BD5"/>
    <w:rsid w:val="00264FFF"/>
    <w:rsid w:val="0026552D"/>
    <w:rsid w:val="00267BF2"/>
    <w:rsid w:val="00267CC0"/>
    <w:rsid w:val="002714F3"/>
    <w:rsid w:val="0027172D"/>
    <w:rsid w:val="00272694"/>
    <w:rsid w:val="00275567"/>
    <w:rsid w:val="00276FD3"/>
    <w:rsid w:val="0027776F"/>
    <w:rsid w:val="002849F7"/>
    <w:rsid w:val="00284D36"/>
    <w:rsid w:val="002877C8"/>
    <w:rsid w:val="00291C6D"/>
    <w:rsid w:val="00291F6E"/>
    <w:rsid w:val="00292A92"/>
    <w:rsid w:val="002946AC"/>
    <w:rsid w:val="002A2253"/>
    <w:rsid w:val="002A2C89"/>
    <w:rsid w:val="002A4403"/>
    <w:rsid w:val="002A4D1D"/>
    <w:rsid w:val="002A5C3F"/>
    <w:rsid w:val="002B0499"/>
    <w:rsid w:val="002B0AA1"/>
    <w:rsid w:val="002B1DE1"/>
    <w:rsid w:val="002B2A98"/>
    <w:rsid w:val="002B50F1"/>
    <w:rsid w:val="002B598F"/>
    <w:rsid w:val="002B72C6"/>
    <w:rsid w:val="002C0C71"/>
    <w:rsid w:val="002C1417"/>
    <w:rsid w:val="002C225D"/>
    <w:rsid w:val="002C32C3"/>
    <w:rsid w:val="002C3D51"/>
    <w:rsid w:val="002C3D7C"/>
    <w:rsid w:val="002C508C"/>
    <w:rsid w:val="002C5336"/>
    <w:rsid w:val="002C7ECD"/>
    <w:rsid w:val="002D0726"/>
    <w:rsid w:val="002D273B"/>
    <w:rsid w:val="002D2848"/>
    <w:rsid w:val="002D2C48"/>
    <w:rsid w:val="002D2C7D"/>
    <w:rsid w:val="002D691A"/>
    <w:rsid w:val="002E1005"/>
    <w:rsid w:val="002E4E29"/>
    <w:rsid w:val="002E7EE3"/>
    <w:rsid w:val="002F09B6"/>
    <w:rsid w:val="002F0A4A"/>
    <w:rsid w:val="002F2431"/>
    <w:rsid w:val="002F25CF"/>
    <w:rsid w:val="002F2C18"/>
    <w:rsid w:val="002F41BE"/>
    <w:rsid w:val="002F6182"/>
    <w:rsid w:val="00300D35"/>
    <w:rsid w:val="003012C6"/>
    <w:rsid w:val="0030440B"/>
    <w:rsid w:val="00304B67"/>
    <w:rsid w:val="00305401"/>
    <w:rsid w:val="0030594E"/>
    <w:rsid w:val="00305DE6"/>
    <w:rsid w:val="0030662A"/>
    <w:rsid w:val="00307882"/>
    <w:rsid w:val="0031228F"/>
    <w:rsid w:val="0031310D"/>
    <w:rsid w:val="00315927"/>
    <w:rsid w:val="00316546"/>
    <w:rsid w:val="00316D8C"/>
    <w:rsid w:val="00321183"/>
    <w:rsid w:val="00321586"/>
    <w:rsid w:val="00321EA3"/>
    <w:rsid w:val="003220BB"/>
    <w:rsid w:val="00323C70"/>
    <w:rsid w:val="003269F8"/>
    <w:rsid w:val="00326DCC"/>
    <w:rsid w:val="003272B7"/>
    <w:rsid w:val="00327FC2"/>
    <w:rsid w:val="0033092A"/>
    <w:rsid w:val="0033269A"/>
    <w:rsid w:val="0033315B"/>
    <w:rsid w:val="0033561F"/>
    <w:rsid w:val="00336CFD"/>
    <w:rsid w:val="00337E27"/>
    <w:rsid w:val="003407D9"/>
    <w:rsid w:val="003408AE"/>
    <w:rsid w:val="00340F26"/>
    <w:rsid w:val="003417C2"/>
    <w:rsid w:val="003421F9"/>
    <w:rsid w:val="00342EFD"/>
    <w:rsid w:val="00343CAA"/>
    <w:rsid w:val="0034478D"/>
    <w:rsid w:val="0034525F"/>
    <w:rsid w:val="00345D87"/>
    <w:rsid w:val="003526A7"/>
    <w:rsid w:val="003529AD"/>
    <w:rsid w:val="0035319B"/>
    <w:rsid w:val="0035348D"/>
    <w:rsid w:val="00355B32"/>
    <w:rsid w:val="00355BFD"/>
    <w:rsid w:val="00357326"/>
    <w:rsid w:val="003626D0"/>
    <w:rsid w:val="0036272F"/>
    <w:rsid w:val="00363312"/>
    <w:rsid w:val="003642B7"/>
    <w:rsid w:val="00364BCD"/>
    <w:rsid w:val="00364C33"/>
    <w:rsid w:val="00364D63"/>
    <w:rsid w:val="00366311"/>
    <w:rsid w:val="00366773"/>
    <w:rsid w:val="003677FA"/>
    <w:rsid w:val="00370837"/>
    <w:rsid w:val="00370A28"/>
    <w:rsid w:val="0037176D"/>
    <w:rsid w:val="00372CDA"/>
    <w:rsid w:val="00374919"/>
    <w:rsid w:val="0037496B"/>
    <w:rsid w:val="00382984"/>
    <w:rsid w:val="00384AEC"/>
    <w:rsid w:val="00385306"/>
    <w:rsid w:val="00385BB1"/>
    <w:rsid w:val="00385F1F"/>
    <w:rsid w:val="0039119A"/>
    <w:rsid w:val="00393A8B"/>
    <w:rsid w:val="00394226"/>
    <w:rsid w:val="003A01B6"/>
    <w:rsid w:val="003A2296"/>
    <w:rsid w:val="003A257E"/>
    <w:rsid w:val="003A2F21"/>
    <w:rsid w:val="003A3D7F"/>
    <w:rsid w:val="003A5539"/>
    <w:rsid w:val="003A7DDE"/>
    <w:rsid w:val="003A7E96"/>
    <w:rsid w:val="003B09B6"/>
    <w:rsid w:val="003B1AF9"/>
    <w:rsid w:val="003B2688"/>
    <w:rsid w:val="003B47E5"/>
    <w:rsid w:val="003B4D31"/>
    <w:rsid w:val="003B5A27"/>
    <w:rsid w:val="003B6A72"/>
    <w:rsid w:val="003B7CFD"/>
    <w:rsid w:val="003C0ACD"/>
    <w:rsid w:val="003C0D39"/>
    <w:rsid w:val="003C430E"/>
    <w:rsid w:val="003C55FC"/>
    <w:rsid w:val="003C6A17"/>
    <w:rsid w:val="003C792C"/>
    <w:rsid w:val="003D04D4"/>
    <w:rsid w:val="003D10B1"/>
    <w:rsid w:val="003D1586"/>
    <w:rsid w:val="003D3C27"/>
    <w:rsid w:val="003D52AA"/>
    <w:rsid w:val="003D6D12"/>
    <w:rsid w:val="003D7CBB"/>
    <w:rsid w:val="003E07B5"/>
    <w:rsid w:val="003E0CFD"/>
    <w:rsid w:val="003E1C8E"/>
    <w:rsid w:val="003E2032"/>
    <w:rsid w:val="003E26B8"/>
    <w:rsid w:val="003E3363"/>
    <w:rsid w:val="003E33A6"/>
    <w:rsid w:val="003E3413"/>
    <w:rsid w:val="003E4EC0"/>
    <w:rsid w:val="003E596A"/>
    <w:rsid w:val="003E6703"/>
    <w:rsid w:val="003E6F03"/>
    <w:rsid w:val="003F4A83"/>
    <w:rsid w:val="003F4E87"/>
    <w:rsid w:val="003F53E8"/>
    <w:rsid w:val="003F54CE"/>
    <w:rsid w:val="003F594B"/>
    <w:rsid w:val="003F6361"/>
    <w:rsid w:val="003F6AFA"/>
    <w:rsid w:val="003F76A6"/>
    <w:rsid w:val="003F78D3"/>
    <w:rsid w:val="003F7F79"/>
    <w:rsid w:val="00401834"/>
    <w:rsid w:val="00401E53"/>
    <w:rsid w:val="004104FB"/>
    <w:rsid w:val="00411210"/>
    <w:rsid w:val="00411397"/>
    <w:rsid w:val="00412747"/>
    <w:rsid w:val="00413A0C"/>
    <w:rsid w:val="004150DB"/>
    <w:rsid w:val="00415435"/>
    <w:rsid w:val="004167B0"/>
    <w:rsid w:val="00416DFC"/>
    <w:rsid w:val="00417B4A"/>
    <w:rsid w:val="00417D29"/>
    <w:rsid w:val="00417E0D"/>
    <w:rsid w:val="004210EC"/>
    <w:rsid w:val="004228F0"/>
    <w:rsid w:val="00426CE9"/>
    <w:rsid w:val="00426F62"/>
    <w:rsid w:val="00430076"/>
    <w:rsid w:val="004303CB"/>
    <w:rsid w:val="00430A70"/>
    <w:rsid w:val="00430B4D"/>
    <w:rsid w:val="00432F5F"/>
    <w:rsid w:val="00433A8A"/>
    <w:rsid w:val="00434C2C"/>
    <w:rsid w:val="0043534F"/>
    <w:rsid w:val="0044406D"/>
    <w:rsid w:val="0044442B"/>
    <w:rsid w:val="004444A1"/>
    <w:rsid w:val="0044567F"/>
    <w:rsid w:val="0044725C"/>
    <w:rsid w:val="00447470"/>
    <w:rsid w:val="00450D87"/>
    <w:rsid w:val="00453332"/>
    <w:rsid w:val="004556D3"/>
    <w:rsid w:val="00457602"/>
    <w:rsid w:val="00460E34"/>
    <w:rsid w:val="00462003"/>
    <w:rsid w:val="00462781"/>
    <w:rsid w:val="00462C2A"/>
    <w:rsid w:val="00462D37"/>
    <w:rsid w:val="004630CB"/>
    <w:rsid w:val="00463D54"/>
    <w:rsid w:val="00465172"/>
    <w:rsid w:val="00467307"/>
    <w:rsid w:val="00467527"/>
    <w:rsid w:val="00467FD6"/>
    <w:rsid w:val="0047124A"/>
    <w:rsid w:val="00471EFF"/>
    <w:rsid w:val="0047222A"/>
    <w:rsid w:val="00472C37"/>
    <w:rsid w:val="00473BEA"/>
    <w:rsid w:val="00474E23"/>
    <w:rsid w:val="00474EDD"/>
    <w:rsid w:val="004774B9"/>
    <w:rsid w:val="0048042C"/>
    <w:rsid w:val="00481FE2"/>
    <w:rsid w:val="00483115"/>
    <w:rsid w:val="00485947"/>
    <w:rsid w:val="00485D2D"/>
    <w:rsid w:val="0048710C"/>
    <w:rsid w:val="004901B5"/>
    <w:rsid w:val="00490BB1"/>
    <w:rsid w:val="0049187A"/>
    <w:rsid w:val="00492EF3"/>
    <w:rsid w:val="0049401B"/>
    <w:rsid w:val="0049632E"/>
    <w:rsid w:val="004971B3"/>
    <w:rsid w:val="0049785B"/>
    <w:rsid w:val="004978F6"/>
    <w:rsid w:val="004A13B6"/>
    <w:rsid w:val="004A31CF"/>
    <w:rsid w:val="004A32B4"/>
    <w:rsid w:val="004A59AD"/>
    <w:rsid w:val="004A600B"/>
    <w:rsid w:val="004A6CE2"/>
    <w:rsid w:val="004B53DD"/>
    <w:rsid w:val="004B57C2"/>
    <w:rsid w:val="004B5F52"/>
    <w:rsid w:val="004B7B22"/>
    <w:rsid w:val="004C2B5A"/>
    <w:rsid w:val="004C3828"/>
    <w:rsid w:val="004C4FD4"/>
    <w:rsid w:val="004C5DC3"/>
    <w:rsid w:val="004C7B16"/>
    <w:rsid w:val="004D02F0"/>
    <w:rsid w:val="004D0CB3"/>
    <w:rsid w:val="004D147C"/>
    <w:rsid w:val="004D2A18"/>
    <w:rsid w:val="004D5C75"/>
    <w:rsid w:val="004D6A08"/>
    <w:rsid w:val="004D6DDE"/>
    <w:rsid w:val="004E0D08"/>
    <w:rsid w:val="004E3225"/>
    <w:rsid w:val="004E35AF"/>
    <w:rsid w:val="004E38F3"/>
    <w:rsid w:val="004E4099"/>
    <w:rsid w:val="004E433D"/>
    <w:rsid w:val="004E4933"/>
    <w:rsid w:val="004E7086"/>
    <w:rsid w:val="004E78D2"/>
    <w:rsid w:val="004F1F07"/>
    <w:rsid w:val="004F2582"/>
    <w:rsid w:val="004F2FBD"/>
    <w:rsid w:val="004F416A"/>
    <w:rsid w:val="004F679C"/>
    <w:rsid w:val="004F6BCE"/>
    <w:rsid w:val="004F6C4D"/>
    <w:rsid w:val="004F7DF5"/>
    <w:rsid w:val="0050324F"/>
    <w:rsid w:val="005032E3"/>
    <w:rsid w:val="00503300"/>
    <w:rsid w:val="00506BFF"/>
    <w:rsid w:val="00511041"/>
    <w:rsid w:val="005111BC"/>
    <w:rsid w:val="005117AE"/>
    <w:rsid w:val="00512633"/>
    <w:rsid w:val="00512E36"/>
    <w:rsid w:val="005149B3"/>
    <w:rsid w:val="00514BA2"/>
    <w:rsid w:val="00515B89"/>
    <w:rsid w:val="00517432"/>
    <w:rsid w:val="00522E2B"/>
    <w:rsid w:val="00523773"/>
    <w:rsid w:val="00524A6D"/>
    <w:rsid w:val="00524F36"/>
    <w:rsid w:val="00525236"/>
    <w:rsid w:val="005263C0"/>
    <w:rsid w:val="00526478"/>
    <w:rsid w:val="00527B4A"/>
    <w:rsid w:val="00527BE7"/>
    <w:rsid w:val="00530EF0"/>
    <w:rsid w:val="00532D9F"/>
    <w:rsid w:val="00533CDF"/>
    <w:rsid w:val="005351FB"/>
    <w:rsid w:val="005372A3"/>
    <w:rsid w:val="00537A6D"/>
    <w:rsid w:val="00537C7F"/>
    <w:rsid w:val="0054074C"/>
    <w:rsid w:val="00541BD4"/>
    <w:rsid w:val="00546232"/>
    <w:rsid w:val="0054759A"/>
    <w:rsid w:val="00547A49"/>
    <w:rsid w:val="00550C98"/>
    <w:rsid w:val="00550DA3"/>
    <w:rsid w:val="00552BEB"/>
    <w:rsid w:val="00554126"/>
    <w:rsid w:val="0055584B"/>
    <w:rsid w:val="0055599F"/>
    <w:rsid w:val="005561CB"/>
    <w:rsid w:val="00556324"/>
    <w:rsid w:val="005563D0"/>
    <w:rsid w:val="0055649F"/>
    <w:rsid w:val="0056151B"/>
    <w:rsid w:val="00561C15"/>
    <w:rsid w:val="00563801"/>
    <w:rsid w:val="00564520"/>
    <w:rsid w:val="00567047"/>
    <w:rsid w:val="005703E2"/>
    <w:rsid w:val="005711F3"/>
    <w:rsid w:val="00571D62"/>
    <w:rsid w:val="00573E55"/>
    <w:rsid w:val="0057407C"/>
    <w:rsid w:val="005750C9"/>
    <w:rsid w:val="0057646F"/>
    <w:rsid w:val="00581224"/>
    <w:rsid w:val="00582B21"/>
    <w:rsid w:val="00583605"/>
    <w:rsid w:val="00583FA6"/>
    <w:rsid w:val="00586EAF"/>
    <w:rsid w:val="00586FB5"/>
    <w:rsid w:val="0059048D"/>
    <w:rsid w:val="00591DA6"/>
    <w:rsid w:val="0059265B"/>
    <w:rsid w:val="00593EC7"/>
    <w:rsid w:val="0059565F"/>
    <w:rsid w:val="00596470"/>
    <w:rsid w:val="0059686D"/>
    <w:rsid w:val="00596C15"/>
    <w:rsid w:val="005A0F15"/>
    <w:rsid w:val="005A1B9C"/>
    <w:rsid w:val="005A1ED5"/>
    <w:rsid w:val="005A399A"/>
    <w:rsid w:val="005A66C6"/>
    <w:rsid w:val="005A69B9"/>
    <w:rsid w:val="005A7028"/>
    <w:rsid w:val="005B060D"/>
    <w:rsid w:val="005B5C31"/>
    <w:rsid w:val="005B6A6B"/>
    <w:rsid w:val="005B6A7D"/>
    <w:rsid w:val="005B7A8C"/>
    <w:rsid w:val="005B7F92"/>
    <w:rsid w:val="005C0539"/>
    <w:rsid w:val="005C371B"/>
    <w:rsid w:val="005C6F6E"/>
    <w:rsid w:val="005C73F0"/>
    <w:rsid w:val="005D155B"/>
    <w:rsid w:val="005D15E3"/>
    <w:rsid w:val="005D32EB"/>
    <w:rsid w:val="005D3C22"/>
    <w:rsid w:val="005E29A4"/>
    <w:rsid w:val="005E3141"/>
    <w:rsid w:val="005E3523"/>
    <w:rsid w:val="005E43AC"/>
    <w:rsid w:val="005E4BBB"/>
    <w:rsid w:val="005E6D33"/>
    <w:rsid w:val="005F2388"/>
    <w:rsid w:val="005F39F1"/>
    <w:rsid w:val="005F3D27"/>
    <w:rsid w:val="005F47DC"/>
    <w:rsid w:val="005F79D3"/>
    <w:rsid w:val="005F7B52"/>
    <w:rsid w:val="005F7C51"/>
    <w:rsid w:val="00600030"/>
    <w:rsid w:val="00601FF9"/>
    <w:rsid w:val="006030A7"/>
    <w:rsid w:val="0060512F"/>
    <w:rsid w:val="00605222"/>
    <w:rsid w:val="00605BB8"/>
    <w:rsid w:val="006070FF"/>
    <w:rsid w:val="00610F38"/>
    <w:rsid w:val="00611C8E"/>
    <w:rsid w:val="00613A7E"/>
    <w:rsid w:val="0061527F"/>
    <w:rsid w:val="00615FC8"/>
    <w:rsid w:val="00616BB6"/>
    <w:rsid w:val="00616E2F"/>
    <w:rsid w:val="00620F62"/>
    <w:rsid w:val="006210E2"/>
    <w:rsid w:val="00622F5F"/>
    <w:rsid w:val="0062363E"/>
    <w:rsid w:val="00623B6E"/>
    <w:rsid w:val="00623C08"/>
    <w:rsid w:val="00624A9F"/>
    <w:rsid w:val="00626E28"/>
    <w:rsid w:val="006272EE"/>
    <w:rsid w:val="006274ED"/>
    <w:rsid w:val="00630F95"/>
    <w:rsid w:val="006353F2"/>
    <w:rsid w:val="00637491"/>
    <w:rsid w:val="00637A37"/>
    <w:rsid w:val="00640721"/>
    <w:rsid w:val="006411AB"/>
    <w:rsid w:val="00642028"/>
    <w:rsid w:val="00642119"/>
    <w:rsid w:val="00642E29"/>
    <w:rsid w:val="00643C7B"/>
    <w:rsid w:val="00643D0E"/>
    <w:rsid w:val="006443DE"/>
    <w:rsid w:val="00644AD5"/>
    <w:rsid w:val="00645414"/>
    <w:rsid w:val="006456B7"/>
    <w:rsid w:val="00645A22"/>
    <w:rsid w:val="00650695"/>
    <w:rsid w:val="006507DC"/>
    <w:rsid w:val="00650C71"/>
    <w:rsid w:val="00651AA3"/>
    <w:rsid w:val="006524EF"/>
    <w:rsid w:val="0065365B"/>
    <w:rsid w:val="00655C87"/>
    <w:rsid w:val="006569E5"/>
    <w:rsid w:val="00656ABF"/>
    <w:rsid w:val="0066249E"/>
    <w:rsid w:val="00662DC4"/>
    <w:rsid w:val="00670968"/>
    <w:rsid w:val="0067174A"/>
    <w:rsid w:val="00672D05"/>
    <w:rsid w:val="00672DA6"/>
    <w:rsid w:val="006739FB"/>
    <w:rsid w:val="00673E37"/>
    <w:rsid w:val="006742B8"/>
    <w:rsid w:val="00674435"/>
    <w:rsid w:val="0067453B"/>
    <w:rsid w:val="00675A84"/>
    <w:rsid w:val="00675B88"/>
    <w:rsid w:val="00676231"/>
    <w:rsid w:val="00677E14"/>
    <w:rsid w:val="00680326"/>
    <w:rsid w:val="006806AE"/>
    <w:rsid w:val="00680DB9"/>
    <w:rsid w:val="00680E08"/>
    <w:rsid w:val="00681DA3"/>
    <w:rsid w:val="0068385F"/>
    <w:rsid w:val="00686ED5"/>
    <w:rsid w:val="00690674"/>
    <w:rsid w:val="0069089B"/>
    <w:rsid w:val="0069159B"/>
    <w:rsid w:val="00691972"/>
    <w:rsid w:val="0069477C"/>
    <w:rsid w:val="00696D00"/>
    <w:rsid w:val="0069779E"/>
    <w:rsid w:val="006A0911"/>
    <w:rsid w:val="006A161E"/>
    <w:rsid w:val="006A1BDF"/>
    <w:rsid w:val="006A3377"/>
    <w:rsid w:val="006A48FF"/>
    <w:rsid w:val="006A4B4A"/>
    <w:rsid w:val="006A5953"/>
    <w:rsid w:val="006A75A3"/>
    <w:rsid w:val="006B44A6"/>
    <w:rsid w:val="006B4E87"/>
    <w:rsid w:val="006B560C"/>
    <w:rsid w:val="006B5A1C"/>
    <w:rsid w:val="006B7CB1"/>
    <w:rsid w:val="006C02B5"/>
    <w:rsid w:val="006C0E63"/>
    <w:rsid w:val="006C45D0"/>
    <w:rsid w:val="006C479D"/>
    <w:rsid w:val="006C632A"/>
    <w:rsid w:val="006C7576"/>
    <w:rsid w:val="006D0D62"/>
    <w:rsid w:val="006D0EA8"/>
    <w:rsid w:val="006D538B"/>
    <w:rsid w:val="006E2515"/>
    <w:rsid w:val="006E26C2"/>
    <w:rsid w:val="006E3BC1"/>
    <w:rsid w:val="006E45CF"/>
    <w:rsid w:val="006E61F2"/>
    <w:rsid w:val="006E636F"/>
    <w:rsid w:val="006E6AC1"/>
    <w:rsid w:val="006F0C3D"/>
    <w:rsid w:val="006F10D4"/>
    <w:rsid w:val="006F2A26"/>
    <w:rsid w:val="006F36AD"/>
    <w:rsid w:val="006F48AC"/>
    <w:rsid w:val="006F4DFC"/>
    <w:rsid w:val="006F5189"/>
    <w:rsid w:val="006F51AB"/>
    <w:rsid w:val="007034AF"/>
    <w:rsid w:val="00704081"/>
    <w:rsid w:val="007041BA"/>
    <w:rsid w:val="0070467C"/>
    <w:rsid w:val="00705150"/>
    <w:rsid w:val="007057EB"/>
    <w:rsid w:val="00705F09"/>
    <w:rsid w:val="00706AE2"/>
    <w:rsid w:val="00707051"/>
    <w:rsid w:val="00710F1C"/>
    <w:rsid w:val="00712D1C"/>
    <w:rsid w:val="00714A53"/>
    <w:rsid w:val="007165E4"/>
    <w:rsid w:val="007175DC"/>
    <w:rsid w:val="00720D8C"/>
    <w:rsid w:val="00722516"/>
    <w:rsid w:val="0072459D"/>
    <w:rsid w:val="007253C1"/>
    <w:rsid w:val="0072702E"/>
    <w:rsid w:val="007275CA"/>
    <w:rsid w:val="007277E7"/>
    <w:rsid w:val="007311A8"/>
    <w:rsid w:val="00734136"/>
    <w:rsid w:val="00735A2B"/>
    <w:rsid w:val="00740C74"/>
    <w:rsid w:val="007418B7"/>
    <w:rsid w:val="00741D27"/>
    <w:rsid w:val="00741E0A"/>
    <w:rsid w:val="00742504"/>
    <w:rsid w:val="007435ED"/>
    <w:rsid w:val="00744D79"/>
    <w:rsid w:val="0074763E"/>
    <w:rsid w:val="007511AA"/>
    <w:rsid w:val="00752B9A"/>
    <w:rsid w:val="00753574"/>
    <w:rsid w:val="007535C5"/>
    <w:rsid w:val="007544F3"/>
    <w:rsid w:val="007613C7"/>
    <w:rsid w:val="00761535"/>
    <w:rsid w:val="00761F32"/>
    <w:rsid w:val="00762A93"/>
    <w:rsid w:val="0076436B"/>
    <w:rsid w:val="0076466C"/>
    <w:rsid w:val="0076734D"/>
    <w:rsid w:val="00767A2B"/>
    <w:rsid w:val="00767DC5"/>
    <w:rsid w:val="00770EFD"/>
    <w:rsid w:val="00771F05"/>
    <w:rsid w:val="00772FD8"/>
    <w:rsid w:val="00777290"/>
    <w:rsid w:val="00777B8D"/>
    <w:rsid w:val="00780B87"/>
    <w:rsid w:val="0078304E"/>
    <w:rsid w:val="00784324"/>
    <w:rsid w:val="00785073"/>
    <w:rsid w:val="00790A20"/>
    <w:rsid w:val="00791961"/>
    <w:rsid w:val="00791B7D"/>
    <w:rsid w:val="00791BC7"/>
    <w:rsid w:val="00791FBE"/>
    <w:rsid w:val="00793632"/>
    <w:rsid w:val="0079536A"/>
    <w:rsid w:val="007966A3"/>
    <w:rsid w:val="007967A8"/>
    <w:rsid w:val="0079732C"/>
    <w:rsid w:val="007A227B"/>
    <w:rsid w:val="007B5ADA"/>
    <w:rsid w:val="007B7CEB"/>
    <w:rsid w:val="007C29CD"/>
    <w:rsid w:val="007C3ADF"/>
    <w:rsid w:val="007C53C2"/>
    <w:rsid w:val="007C6AEC"/>
    <w:rsid w:val="007C6DFB"/>
    <w:rsid w:val="007C73C8"/>
    <w:rsid w:val="007D334E"/>
    <w:rsid w:val="007D3B95"/>
    <w:rsid w:val="007D63BF"/>
    <w:rsid w:val="007D63F4"/>
    <w:rsid w:val="007D6D5B"/>
    <w:rsid w:val="007D728D"/>
    <w:rsid w:val="007E137A"/>
    <w:rsid w:val="007E2878"/>
    <w:rsid w:val="007E3072"/>
    <w:rsid w:val="007E3ACE"/>
    <w:rsid w:val="007E497A"/>
    <w:rsid w:val="007E4E80"/>
    <w:rsid w:val="007E5053"/>
    <w:rsid w:val="007E5091"/>
    <w:rsid w:val="007E7321"/>
    <w:rsid w:val="007F0990"/>
    <w:rsid w:val="007F433C"/>
    <w:rsid w:val="007F4F04"/>
    <w:rsid w:val="007F5E26"/>
    <w:rsid w:val="00800221"/>
    <w:rsid w:val="0080244B"/>
    <w:rsid w:val="008046BF"/>
    <w:rsid w:val="00806FA5"/>
    <w:rsid w:val="008078CC"/>
    <w:rsid w:val="0081050A"/>
    <w:rsid w:val="00810F6C"/>
    <w:rsid w:val="00811D15"/>
    <w:rsid w:val="0081271C"/>
    <w:rsid w:val="00815A26"/>
    <w:rsid w:val="008162D1"/>
    <w:rsid w:val="00816C1F"/>
    <w:rsid w:val="00820842"/>
    <w:rsid w:val="0082208B"/>
    <w:rsid w:val="00822FA9"/>
    <w:rsid w:val="008232BE"/>
    <w:rsid w:val="008252BC"/>
    <w:rsid w:val="00825506"/>
    <w:rsid w:val="008258C8"/>
    <w:rsid w:val="00827E4E"/>
    <w:rsid w:val="00827EA0"/>
    <w:rsid w:val="008309AF"/>
    <w:rsid w:val="008315A8"/>
    <w:rsid w:val="00831A99"/>
    <w:rsid w:val="00831E29"/>
    <w:rsid w:val="00834564"/>
    <w:rsid w:val="00836784"/>
    <w:rsid w:val="0083760E"/>
    <w:rsid w:val="008415D9"/>
    <w:rsid w:val="00844DCB"/>
    <w:rsid w:val="00852B57"/>
    <w:rsid w:val="008541CC"/>
    <w:rsid w:val="00856D80"/>
    <w:rsid w:val="008603CA"/>
    <w:rsid w:val="00860A9F"/>
    <w:rsid w:val="008645A0"/>
    <w:rsid w:val="00866B45"/>
    <w:rsid w:val="00870E7F"/>
    <w:rsid w:val="00870ED4"/>
    <w:rsid w:val="0087279D"/>
    <w:rsid w:val="00873B85"/>
    <w:rsid w:val="008740F7"/>
    <w:rsid w:val="00875295"/>
    <w:rsid w:val="008756F6"/>
    <w:rsid w:val="008757AB"/>
    <w:rsid w:val="00875CA9"/>
    <w:rsid w:val="008769EC"/>
    <w:rsid w:val="008844FD"/>
    <w:rsid w:val="008857BB"/>
    <w:rsid w:val="00885B11"/>
    <w:rsid w:val="00885E1E"/>
    <w:rsid w:val="00885FD6"/>
    <w:rsid w:val="008861E1"/>
    <w:rsid w:val="008875EF"/>
    <w:rsid w:val="00887699"/>
    <w:rsid w:val="00887A27"/>
    <w:rsid w:val="00890FB9"/>
    <w:rsid w:val="008928E6"/>
    <w:rsid w:val="00892EAE"/>
    <w:rsid w:val="0089392D"/>
    <w:rsid w:val="00894869"/>
    <w:rsid w:val="0089538B"/>
    <w:rsid w:val="00896476"/>
    <w:rsid w:val="00897772"/>
    <w:rsid w:val="008A0FC6"/>
    <w:rsid w:val="008A179F"/>
    <w:rsid w:val="008A207D"/>
    <w:rsid w:val="008A3049"/>
    <w:rsid w:val="008A34E9"/>
    <w:rsid w:val="008A549F"/>
    <w:rsid w:val="008A5D78"/>
    <w:rsid w:val="008A61DA"/>
    <w:rsid w:val="008B005C"/>
    <w:rsid w:val="008B14D4"/>
    <w:rsid w:val="008B180B"/>
    <w:rsid w:val="008B2A17"/>
    <w:rsid w:val="008B3265"/>
    <w:rsid w:val="008B3533"/>
    <w:rsid w:val="008B3A4E"/>
    <w:rsid w:val="008B417F"/>
    <w:rsid w:val="008B50F7"/>
    <w:rsid w:val="008B5AEE"/>
    <w:rsid w:val="008B69A3"/>
    <w:rsid w:val="008C037D"/>
    <w:rsid w:val="008C08B0"/>
    <w:rsid w:val="008C0A4D"/>
    <w:rsid w:val="008C516E"/>
    <w:rsid w:val="008C556A"/>
    <w:rsid w:val="008C62AD"/>
    <w:rsid w:val="008C7C70"/>
    <w:rsid w:val="008D04E6"/>
    <w:rsid w:val="008D334E"/>
    <w:rsid w:val="008D3718"/>
    <w:rsid w:val="008D4D35"/>
    <w:rsid w:val="008E1A63"/>
    <w:rsid w:val="008E3F6E"/>
    <w:rsid w:val="008E6CFC"/>
    <w:rsid w:val="008F1E5B"/>
    <w:rsid w:val="008F25C2"/>
    <w:rsid w:val="008F5733"/>
    <w:rsid w:val="008F5F72"/>
    <w:rsid w:val="008F63F2"/>
    <w:rsid w:val="008F7DD8"/>
    <w:rsid w:val="0090066E"/>
    <w:rsid w:val="00901303"/>
    <w:rsid w:val="009026C1"/>
    <w:rsid w:val="00904A49"/>
    <w:rsid w:val="00904BF1"/>
    <w:rsid w:val="00904F5F"/>
    <w:rsid w:val="0091016E"/>
    <w:rsid w:val="009106EF"/>
    <w:rsid w:val="00915594"/>
    <w:rsid w:val="009203D9"/>
    <w:rsid w:val="00922C86"/>
    <w:rsid w:val="00924014"/>
    <w:rsid w:val="00924381"/>
    <w:rsid w:val="00926E91"/>
    <w:rsid w:val="00930374"/>
    <w:rsid w:val="00930B30"/>
    <w:rsid w:val="00931920"/>
    <w:rsid w:val="009325E7"/>
    <w:rsid w:val="00932AEF"/>
    <w:rsid w:val="0093377B"/>
    <w:rsid w:val="00934B89"/>
    <w:rsid w:val="00934C2E"/>
    <w:rsid w:val="009350FC"/>
    <w:rsid w:val="00935FEE"/>
    <w:rsid w:val="009407DB"/>
    <w:rsid w:val="00940C60"/>
    <w:rsid w:val="00943D69"/>
    <w:rsid w:val="009449BB"/>
    <w:rsid w:val="00946655"/>
    <w:rsid w:val="009500D1"/>
    <w:rsid w:val="009503D2"/>
    <w:rsid w:val="0095099F"/>
    <w:rsid w:val="00950A55"/>
    <w:rsid w:val="009518A4"/>
    <w:rsid w:val="009518AC"/>
    <w:rsid w:val="009539AE"/>
    <w:rsid w:val="009544EC"/>
    <w:rsid w:val="00954966"/>
    <w:rsid w:val="00955B40"/>
    <w:rsid w:val="00956CFE"/>
    <w:rsid w:val="00956F7E"/>
    <w:rsid w:val="00957385"/>
    <w:rsid w:val="00957592"/>
    <w:rsid w:val="009602B2"/>
    <w:rsid w:val="009602C7"/>
    <w:rsid w:val="009603A4"/>
    <w:rsid w:val="009638F0"/>
    <w:rsid w:val="00966DC8"/>
    <w:rsid w:val="0096746A"/>
    <w:rsid w:val="00970D00"/>
    <w:rsid w:val="009717A3"/>
    <w:rsid w:val="00971F17"/>
    <w:rsid w:val="00974658"/>
    <w:rsid w:val="00977ECB"/>
    <w:rsid w:val="009836F7"/>
    <w:rsid w:val="009847CC"/>
    <w:rsid w:val="00984F97"/>
    <w:rsid w:val="009858EA"/>
    <w:rsid w:val="00986AB5"/>
    <w:rsid w:val="0098724C"/>
    <w:rsid w:val="00987450"/>
    <w:rsid w:val="00987F58"/>
    <w:rsid w:val="00990B3A"/>
    <w:rsid w:val="00991F0F"/>
    <w:rsid w:val="009967BD"/>
    <w:rsid w:val="00996946"/>
    <w:rsid w:val="009A1201"/>
    <w:rsid w:val="009A24AB"/>
    <w:rsid w:val="009A29B2"/>
    <w:rsid w:val="009A2C48"/>
    <w:rsid w:val="009A48BB"/>
    <w:rsid w:val="009A544D"/>
    <w:rsid w:val="009A6021"/>
    <w:rsid w:val="009B029E"/>
    <w:rsid w:val="009B08B8"/>
    <w:rsid w:val="009B1B76"/>
    <w:rsid w:val="009B25F5"/>
    <w:rsid w:val="009B69AA"/>
    <w:rsid w:val="009B72D2"/>
    <w:rsid w:val="009C0645"/>
    <w:rsid w:val="009C2367"/>
    <w:rsid w:val="009C37F7"/>
    <w:rsid w:val="009C3F5A"/>
    <w:rsid w:val="009C549B"/>
    <w:rsid w:val="009C571C"/>
    <w:rsid w:val="009C57EE"/>
    <w:rsid w:val="009C6052"/>
    <w:rsid w:val="009C644A"/>
    <w:rsid w:val="009C6948"/>
    <w:rsid w:val="009D0D00"/>
    <w:rsid w:val="009D1F62"/>
    <w:rsid w:val="009D3AEA"/>
    <w:rsid w:val="009D4496"/>
    <w:rsid w:val="009D532C"/>
    <w:rsid w:val="009D7B1E"/>
    <w:rsid w:val="009E0350"/>
    <w:rsid w:val="009E0E6C"/>
    <w:rsid w:val="009E0FFD"/>
    <w:rsid w:val="009E19FE"/>
    <w:rsid w:val="009E1B64"/>
    <w:rsid w:val="009E4463"/>
    <w:rsid w:val="009E5254"/>
    <w:rsid w:val="009E67E1"/>
    <w:rsid w:val="009F1D3A"/>
    <w:rsid w:val="009F20EF"/>
    <w:rsid w:val="009F2874"/>
    <w:rsid w:val="009F680A"/>
    <w:rsid w:val="009F7721"/>
    <w:rsid w:val="009F7B03"/>
    <w:rsid w:val="00A009A5"/>
    <w:rsid w:val="00A010CD"/>
    <w:rsid w:val="00A01428"/>
    <w:rsid w:val="00A04299"/>
    <w:rsid w:val="00A11D3D"/>
    <w:rsid w:val="00A11F6C"/>
    <w:rsid w:val="00A13ED2"/>
    <w:rsid w:val="00A156FB"/>
    <w:rsid w:val="00A16071"/>
    <w:rsid w:val="00A16EEA"/>
    <w:rsid w:val="00A17E39"/>
    <w:rsid w:val="00A20910"/>
    <w:rsid w:val="00A238B5"/>
    <w:rsid w:val="00A24A6B"/>
    <w:rsid w:val="00A2706E"/>
    <w:rsid w:val="00A279F1"/>
    <w:rsid w:val="00A27B0F"/>
    <w:rsid w:val="00A30EA2"/>
    <w:rsid w:val="00A31EE4"/>
    <w:rsid w:val="00A3327B"/>
    <w:rsid w:val="00A3690E"/>
    <w:rsid w:val="00A37BD8"/>
    <w:rsid w:val="00A40E2D"/>
    <w:rsid w:val="00A41563"/>
    <w:rsid w:val="00A41DE5"/>
    <w:rsid w:val="00A4235F"/>
    <w:rsid w:val="00A4283C"/>
    <w:rsid w:val="00A432F4"/>
    <w:rsid w:val="00A434B6"/>
    <w:rsid w:val="00A446D0"/>
    <w:rsid w:val="00A455AA"/>
    <w:rsid w:val="00A47B96"/>
    <w:rsid w:val="00A51BAB"/>
    <w:rsid w:val="00A5386F"/>
    <w:rsid w:val="00A5396F"/>
    <w:rsid w:val="00A562A1"/>
    <w:rsid w:val="00A56BBE"/>
    <w:rsid w:val="00A574ED"/>
    <w:rsid w:val="00A57649"/>
    <w:rsid w:val="00A6534A"/>
    <w:rsid w:val="00A66CF5"/>
    <w:rsid w:val="00A66FE6"/>
    <w:rsid w:val="00A67A4B"/>
    <w:rsid w:val="00A70F90"/>
    <w:rsid w:val="00A76937"/>
    <w:rsid w:val="00A808D8"/>
    <w:rsid w:val="00A80D61"/>
    <w:rsid w:val="00A817EE"/>
    <w:rsid w:val="00A81AED"/>
    <w:rsid w:val="00A84639"/>
    <w:rsid w:val="00A8463C"/>
    <w:rsid w:val="00A84FFF"/>
    <w:rsid w:val="00A85074"/>
    <w:rsid w:val="00A86BC4"/>
    <w:rsid w:val="00A8745E"/>
    <w:rsid w:val="00A9054B"/>
    <w:rsid w:val="00A90D06"/>
    <w:rsid w:val="00A90E7C"/>
    <w:rsid w:val="00A91660"/>
    <w:rsid w:val="00A91B71"/>
    <w:rsid w:val="00A928A2"/>
    <w:rsid w:val="00A92F4B"/>
    <w:rsid w:val="00A937B2"/>
    <w:rsid w:val="00A93CAB"/>
    <w:rsid w:val="00A9597E"/>
    <w:rsid w:val="00A97293"/>
    <w:rsid w:val="00AA1B92"/>
    <w:rsid w:val="00AA2B9F"/>
    <w:rsid w:val="00AA34A6"/>
    <w:rsid w:val="00AA4C89"/>
    <w:rsid w:val="00AA5F0D"/>
    <w:rsid w:val="00AA6B98"/>
    <w:rsid w:val="00AA741A"/>
    <w:rsid w:val="00AB0387"/>
    <w:rsid w:val="00AB1D4C"/>
    <w:rsid w:val="00AB1E39"/>
    <w:rsid w:val="00AB2064"/>
    <w:rsid w:val="00AB3768"/>
    <w:rsid w:val="00AB4541"/>
    <w:rsid w:val="00AB49B0"/>
    <w:rsid w:val="00AB56D3"/>
    <w:rsid w:val="00AB5717"/>
    <w:rsid w:val="00AB574E"/>
    <w:rsid w:val="00AB6B6F"/>
    <w:rsid w:val="00AB6C17"/>
    <w:rsid w:val="00AB7089"/>
    <w:rsid w:val="00AB71F2"/>
    <w:rsid w:val="00AB7AFF"/>
    <w:rsid w:val="00AC2CDA"/>
    <w:rsid w:val="00AC4AB6"/>
    <w:rsid w:val="00AC5742"/>
    <w:rsid w:val="00AC67D5"/>
    <w:rsid w:val="00AD0DA3"/>
    <w:rsid w:val="00AD1936"/>
    <w:rsid w:val="00AD2798"/>
    <w:rsid w:val="00AD3D25"/>
    <w:rsid w:val="00AD7935"/>
    <w:rsid w:val="00AD7B12"/>
    <w:rsid w:val="00AE14A4"/>
    <w:rsid w:val="00AE312C"/>
    <w:rsid w:val="00AE60CA"/>
    <w:rsid w:val="00AE640E"/>
    <w:rsid w:val="00AE6AD0"/>
    <w:rsid w:val="00AF0D70"/>
    <w:rsid w:val="00AF198D"/>
    <w:rsid w:val="00AF1C04"/>
    <w:rsid w:val="00AF4313"/>
    <w:rsid w:val="00AF52A2"/>
    <w:rsid w:val="00AF5FDA"/>
    <w:rsid w:val="00AF75C3"/>
    <w:rsid w:val="00AF7FEE"/>
    <w:rsid w:val="00B00591"/>
    <w:rsid w:val="00B02853"/>
    <w:rsid w:val="00B05984"/>
    <w:rsid w:val="00B11912"/>
    <w:rsid w:val="00B120F1"/>
    <w:rsid w:val="00B1262A"/>
    <w:rsid w:val="00B134CB"/>
    <w:rsid w:val="00B135C0"/>
    <w:rsid w:val="00B15419"/>
    <w:rsid w:val="00B1546D"/>
    <w:rsid w:val="00B200F5"/>
    <w:rsid w:val="00B2050E"/>
    <w:rsid w:val="00B20770"/>
    <w:rsid w:val="00B20955"/>
    <w:rsid w:val="00B235D3"/>
    <w:rsid w:val="00B23BC8"/>
    <w:rsid w:val="00B24253"/>
    <w:rsid w:val="00B24D81"/>
    <w:rsid w:val="00B26656"/>
    <w:rsid w:val="00B26683"/>
    <w:rsid w:val="00B30A91"/>
    <w:rsid w:val="00B32C1B"/>
    <w:rsid w:val="00B32F89"/>
    <w:rsid w:val="00B34498"/>
    <w:rsid w:val="00B36D6C"/>
    <w:rsid w:val="00B407F2"/>
    <w:rsid w:val="00B40F48"/>
    <w:rsid w:val="00B412C9"/>
    <w:rsid w:val="00B41C00"/>
    <w:rsid w:val="00B425AE"/>
    <w:rsid w:val="00B43477"/>
    <w:rsid w:val="00B444D2"/>
    <w:rsid w:val="00B4696D"/>
    <w:rsid w:val="00B4741C"/>
    <w:rsid w:val="00B52F52"/>
    <w:rsid w:val="00B5358D"/>
    <w:rsid w:val="00B549A0"/>
    <w:rsid w:val="00B54BE6"/>
    <w:rsid w:val="00B54CE9"/>
    <w:rsid w:val="00B54DEC"/>
    <w:rsid w:val="00B56A07"/>
    <w:rsid w:val="00B56A88"/>
    <w:rsid w:val="00B60432"/>
    <w:rsid w:val="00B62D85"/>
    <w:rsid w:val="00B6584A"/>
    <w:rsid w:val="00B6674C"/>
    <w:rsid w:val="00B66933"/>
    <w:rsid w:val="00B67B45"/>
    <w:rsid w:val="00B67B8A"/>
    <w:rsid w:val="00B7178C"/>
    <w:rsid w:val="00B7594B"/>
    <w:rsid w:val="00B80AC2"/>
    <w:rsid w:val="00B81E28"/>
    <w:rsid w:val="00B82541"/>
    <w:rsid w:val="00B831BD"/>
    <w:rsid w:val="00B83B37"/>
    <w:rsid w:val="00B83F2C"/>
    <w:rsid w:val="00B868BA"/>
    <w:rsid w:val="00B86A64"/>
    <w:rsid w:val="00B90BBF"/>
    <w:rsid w:val="00B92904"/>
    <w:rsid w:val="00B92EF0"/>
    <w:rsid w:val="00B932F7"/>
    <w:rsid w:val="00B93578"/>
    <w:rsid w:val="00B935B7"/>
    <w:rsid w:val="00B936C9"/>
    <w:rsid w:val="00B94470"/>
    <w:rsid w:val="00B94F39"/>
    <w:rsid w:val="00B95A50"/>
    <w:rsid w:val="00B96148"/>
    <w:rsid w:val="00B9624C"/>
    <w:rsid w:val="00B968FA"/>
    <w:rsid w:val="00B97EC3"/>
    <w:rsid w:val="00BA005B"/>
    <w:rsid w:val="00BA00A1"/>
    <w:rsid w:val="00BA1FB0"/>
    <w:rsid w:val="00BA6E2F"/>
    <w:rsid w:val="00BA7638"/>
    <w:rsid w:val="00BB29E7"/>
    <w:rsid w:val="00BB6B29"/>
    <w:rsid w:val="00BC203D"/>
    <w:rsid w:val="00BC2F85"/>
    <w:rsid w:val="00BC36E0"/>
    <w:rsid w:val="00BC447F"/>
    <w:rsid w:val="00BD0DA3"/>
    <w:rsid w:val="00BD125B"/>
    <w:rsid w:val="00BD14A6"/>
    <w:rsid w:val="00BD3020"/>
    <w:rsid w:val="00BD4148"/>
    <w:rsid w:val="00BD52FF"/>
    <w:rsid w:val="00BD7096"/>
    <w:rsid w:val="00BE1E6D"/>
    <w:rsid w:val="00BE2828"/>
    <w:rsid w:val="00BE2A95"/>
    <w:rsid w:val="00BE6D16"/>
    <w:rsid w:val="00BE7A94"/>
    <w:rsid w:val="00BF037B"/>
    <w:rsid w:val="00BF237B"/>
    <w:rsid w:val="00BF51F8"/>
    <w:rsid w:val="00BF5ADF"/>
    <w:rsid w:val="00BF5BA2"/>
    <w:rsid w:val="00BF645E"/>
    <w:rsid w:val="00C03CEC"/>
    <w:rsid w:val="00C03FF9"/>
    <w:rsid w:val="00C04D24"/>
    <w:rsid w:val="00C05156"/>
    <w:rsid w:val="00C0684A"/>
    <w:rsid w:val="00C068CC"/>
    <w:rsid w:val="00C07609"/>
    <w:rsid w:val="00C07875"/>
    <w:rsid w:val="00C0791D"/>
    <w:rsid w:val="00C11889"/>
    <w:rsid w:val="00C1268C"/>
    <w:rsid w:val="00C12C5E"/>
    <w:rsid w:val="00C15DAC"/>
    <w:rsid w:val="00C167CC"/>
    <w:rsid w:val="00C16CE4"/>
    <w:rsid w:val="00C17190"/>
    <w:rsid w:val="00C22295"/>
    <w:rsid w:val="00C228E9"/>
    <w:rsid w:val="00C23803"/>
    <w:rsid w:val="00C24702"/>
    <w:rsid w:val="00C26E61"/>
    <w:rsid w:val="00C275A7"/>
    <w:rsid w:val="00C27944"/>
    <w:rsid w:val="00C300D6"/>
    <w:rsid w:val="00C30A76"/>
    <w:rsid w:val="00C31E93"/>
    <w:rsid w:val="00C31FC4"/>
    <w:rsid w:val="00C322A0"/>
    <w:rsid w:val="00C33420"/>
    <w:rsid w:val="00C3369B"/>
    <w:rsid w:val="00C366C8"/>
    <w:rsid w:val="00C36F32"/>
    <w:rsid w:val="00C40AB1"/>
    <w:rsid w:val="00C41D0F"/>
    <w:rsid w:val="00C430B6"/>
    <w:rsid w:val="00C44FB9"/>
    <w:rsid w:val="00C4500B"/>
    <w:rsid w:val="00C46DC3"/>
    <w:rsid w:val="00C47FF1"/>
    <w:rsid w:val="00C5088C"/>
    <w:rsid w:val="00C51722"/>
    <w:rsid w:val="00C518EB"/>
    <w:rsid w:val="00C51C3D"/>
    <w:rsid w:val="00C52F5C"/>
    <w:rsid w:val="00C53CF1"/>
    <w:rsid w:val="00C56780"/>
    <w:rsid w:val="00C621CF"/>
    <w:rsid w:val="00C62475"/>
    <w:rsid w:val="00C62CE1"/>
    <w:rsid w:val="00C72B1F"/>
    <w:rsid w:val="00C73616"/>
    <w:rsid w:val="00C7432F"/>
    <w:rsid w:val="00C744F5"/>
    <w:rsid w:val="00C75D1E"/>
    <w:rsid w:val="00C764C6"/>
    <w:rsid w:val="00C76D7D"/>
    <w:rsid w:val="00C7739E"/>
    <w:rsid w:val="00C779E1"/>
    <w:rsid w:val="00C80070"/>
    <w:rsid w:val="00C83E21"/>
    <w:rsid w:val="00C85963"/>
    <w:rsid w:val="00C85C80"/>
    <w:rsid w:val="00C86AAA"/>
    <w:rsid w:val="00C87135"/>
    <w:rsid w:val="00C8718C"/>
    <w:rsid w:val="00C912C5"/>
    <w:rsid w:val="00C91426"/>
    <w:rsid w:val="00C91790"/>
    <w:rsid w:val="00C93CBF"/>
    <w:rsid w:val="00C979D8"/>
    <w:rsid w:val="00C97CC0"/>
    <w:rsid w:val="00CA3874"/>
    <w:rsid w:val="00CA4C05"/>
    <w:rsid w:val="00CA5D4C"/>
    <w:rsid w:val="00CA6308"/>
    <w:rsid w:val="00CA6AF4"/>
    <w:rsid w:val="00CB00A5"/>
    <w:rsid w:val="00CB0CA3"/>
    <w:rsid w:val="00CB106D"/>
    <w:rsid w:val="00CB1352"/>
    <w:rsid w:val="00CB1824"/>
    <w:rsid w:val="00CB3402"/>
    <w:rsid w:val="00CB46B7"/>
    <w:rsid w:val="00CB5A42"/>
    <w:rsid w:val="00CC0D59"/>
    <w:rsid w:val="00CC103A"/>
    <w:rsid w:val="00CC2874"/>
    <w:rsid w:val="00CC3430"/>
    <w:rsid w:val="00CC447E"/>
    <w:rsid w:val="00CC478E"/>
    <w:rsid w:val="00CC4F7E"/>
    <w:rsid w:val="00CC5B15"/>
    <w:rsid w:val="00CC7965"/>
    <w:rsid w:val="00CD3C01"/>
    <w:rsid w:val="00CD436E"/>
    <w:rsid w:val="00CD4867"/>
    <w:rsid w:val="00CD53A1"/>
    <w:rsid w:val="00CD59D2"/>
    <w:rsid w:val="00CD5FFA"/>
    <w:rsid w:val="00CE0483"/>
    <w:rsid w:val="00CE079E"/>
    <w:rsid w:val="00CE1A76"/>
    <w:rsid w:val="00CE460A"/>
    <w:rsid w:val="00CE4D46"/>
    <w:rsid w:val="00CE5F0B"/>
    <w:rsid w:val="00CE709D"/>
    <w:rsid w:val="00CE7DD9"/>
    <w:rsid w:val="00CF0241"/>
    <w:rsid w:val="00CF05E7"/>
    <w:rsid w:val="00CF1F71"/>
    <w:rsid w:val="00CF250A"/>
    <w:rsid w:val="00CF3205"/>
    <w:rsid w:val="00CF67EC"/>
    <w:rsid w:val="00CF7435"/>
    <w:rsid w:val="00CF7AD1"/>
    <w:rsid w:val="00D01612"/>
    <w:rsid w:val="00D02D28"/>
    <w:rsid w:val="00D06511"/>
    <w:rsid w:val="00D0728F"/>
    <w:rsid w:val="00D10F9D"/>
    <w:rsid w:val="00D112EE"/>
    <w:rsid w:val="00D12DEC"/>
    <w:rsid w:val="00D12ED5"/>
    <w:rsid w:val="00D12F40"/>
    <w:rsid w:val="00D1398C"/>
    <w:rsid w:val="00D1579D"/>
    <w:rsid w:val="00D17D7D"/>
    <w:rsid w:val="00D20629"/>
    <w:rsid w:val="00D22704"/>
    <w:rsid w:val="00D22D57"/>
    <w:rsid w:val="00D22DAC"/>
    <w:rsid w:val="00D23859"/>
    <w:rsid w:val="00D25053"/>
    <w:rsid w:val="00D263D8"/>
    <w:rsid w:val="00D26A01"/>
    <w:rsid w:val="00D26CF6"/>
    <w:rsid w:val="00D302B5"/>
    <w:rsid w:val="00D321BA"/>
    <w:rsid w:val="00D32535"/>
    <w:rsid w:val="00D33010"/>
    <w:rsid w:val="00D33FFA"/>
    <w:rsid w:val="00D35286"/>
    <w:rsid w:val="00D37BB1"/>
    <w:rsid w:val="00D42654"/>
    <w:rsid w:val="00D42688"/>
    <w:rsid w:val="00D439AB"/>
    <w:rsid w:val="00D445C6"/>
    <w:rsid w:val="00D446C1"/>
    <w:rsid w:val="00D44C4B"/>
    <w:rsid w:val="00D45280"/>
    <w:rsid w:val="00D459A2"/>
    <w:rsid w:val="00D45F73"/>
    <w:rsid w:val="00D50AE2"/>
    <w:rsid w:val="00D51703"/>
    <w:rsid w:val="00D52249"/>
    <w:rsid w:val="00D53DB6"/>
    <w:rsid w:val="00D570B6"/>
    <w:rsid w:val="00D57B8C"/>
    <w:rsid w:val="00D60548"/>
    <w:rsid w:val="00D6075D"/>
    <w:rsid w:val="00D629BE"/>
    <w:rsid w:val="00D640B4"/>
    <w:rsid w:val="00D646DE"/>
    <w:rsid w:val="00D6516F"/>
    <w:rsid w:val="00D66ECE"/>
    <w:rsid w:val="00D70597"/>
    <w:rsid w:val="00D71568"/>
    <w:rsid w:val="00D716CF"/>
    <w:rsid w:val="00D726FD"/>
    <w:rsid w:val="00D749E0"/>
    <w:rsid w:val="00D75C15"/>
    <w:rsid w:val="00D805CB"/>
    <w:rsid w:val="00D809CD"/>
    <w:rsid w:val="00D81150"/>
    <w:rsid w:val="00D82045"/>
    <w:rsid w:val="00D82210"/>
    <w:rsid w:val="00D84B19"/>
    <w:rsid w:val="00D85618"/>
    <w:rsid w:val="00D86844"/>
    <w:rsid w:val="00D86F80"/>
    <w:rsid w:val="00D879B8"/>
    <w:rsid w:val="00D87CDF"/>
    <w:rsid w:val="00D90460"/>
    <w:rsid w:val="00D9294A"/>
    <w:rsid w:val="00D95E38"/>
    <w:rsid w:val="00D96313"/>
    <w:rsid w:val="00D96848"/>
    <w:rsid w:val="00D96F7A"/>
    <w:rsid w:val="00D9737D"/>
    <w:rsid w:val="00DA09AE"/>
    <w:rsid w:val="00DA1514"/>
    <w:rsid w:val="00DA16AC"/>
    <w:rsid w:val="00DA17B9"/>
    <w:rsid w:val="00DA2010"/>
    <w:rsid w:val="00DA2D1C"/>
    <w:rsid w:val="00DA3C4A"/>
    <w:rsid w:val="00DB1A51"/>
    <w:rsid w:val="00DB2739"/>
    <w:rsid w:val="00DB2930"/>
    <w:rsid w:val="00DB487D"/>
    <w:rsid w:val="00DB5706"/>
    <w:rsid w:val="00DB69C4"/>
    <w:rsid w:val="00DB6A8D"/>
    <w:rsid w:val="00DB72C9"/>
    <w:rsid w:val="00DB7321"/>
    <w:rsid w:val="00DB7516"/>
    <w:rsid w:val="00DC2AAC"/>
    <w:rsid w:val="00DC3584"/>
    <w:rsid w:val="00DC41B3"/>
    <w:rsid w:val="00DD01C2"/>
    <w:rsid w:val="00DD1566"/>
    <w:rsid w:val="00DD23ED"/>
    <w:rsid w:val="00DD7614"/>
    <w:rsid w:val="00DD7DA1"/>
    <w:rsid w:val="00DE1EC2"/>
    <w:rsid w:val="00DE40B1"/>
    <w:rsid w:val="00DE417D"/>
    <w:rsid w:val="00DE52B6"/>
    <w:rsid w:val="00DE7017"/>
    <w:rsid w:val="00DF1315"/>
    <w:rsid w:val="00DF13EC"/>
    <w:rsid w:val="00DF2721"/>
    <w:rsid w:val="00DF4902"/>
    <w:rsid w:val="00DF609C"/>
    <w:rsid w:val="00DF735D"/>
    <w:rsid w:val="00E025AC"/>
    <w:rsid w:val="00E02871"/>
    <w:rsid w:val="00E03F4E"/>
    <w:rsid w:val="00E03FCF"/>
    <w:rsid w:val="00E057AC"/>
    <w:rsid w:val="00E05C72"/>
    <w:rsid w:val="00E074EE"/>
    <w:rsid w:val="00E124CC"/>
    <w:rsid w:val="00E13C42"/>
    <w:rsid w:val="00E14238"/>
    <w:rsid w:val="00E20904"/>
    <w:rsid w:val="00E20994"/>
    <w:rsid w:val="00E2111F"/>
    <w:rsid w:val="00E215C5"/>
    <w:rsid w:val="00E21C80"/>
    <w:rsid w:val="00E21CE3"/>
    <w:rsid w:val="00E2424F"/>
    <w:rsid w:val="00E24642"/>
    <w:rsid w:val="00E2492D"/>
    <w:rsid w:val="00E24A7E"/>
    <w:rsid w:val="00E24B4C"/>
    <w:rsid w:val="00E27196"/>
    <w:rsid w:val="00E3036A"/>
    <w:rsid w:val="00E34526"/>
    <w:rsid w:val="00E34B8B"/>
    <w:rsid w:val="00E368DE"/>
    <w:rsid w:val="00E400F8"/>
    <w:rsid w:val="00E4026B"/>
    <w:rsid w:val="00E40654"/>
    <w:rsid w:val="00E43094"/>
    <w:rsid w:val="00E4676C"/>
    <w:rsid w:val="00E47917"/>
    <w:rsid w:val="00E47C79"/>
    <w:rsid w:val="00E507CC"/>
    <w:rsid w:val="00E51347"/>
    <w:rsid w:val="00E53484"/>
    <w:rsid w:val="00E536BB"/>
    <w:rsid w:val="00E547DD"/>
    <w:rsid w:val="00E54FD8"/>
    <w:rsid w:val="00E57085"/>
    <w:rsid w:val="00E57541"/>
    <w:rsid w:val="00E57F5F"/>
    <w:rsid w:val="00E618B3"/>
    <w:rsid w:val="00E62349"/>
    <w:rsid w:val="00E63667"/>
    <w:rsid w:val="00E648B2"/>
    <w:rsid w:val="00E70895"/>
    <w:rsid w:val="00E715C2"/>
    <w:rsid w:val="00E71601"/>
    <w:rsid w:val="00E743A8"/>
    <w:rsid w:val="00E777CE"/>
    <w:rsid w:val="00E77B91"/>
    <w:rsid w:val="00E8075D"/>
    <w:rsid w:val="00E81426"/>
    <w:rsid w:val="00E86173"/>
    <w:rsid w:val="00E90D1D"/>
    <w:rsid w:val="00E913C7"/>
    <w:rsid w:val="00E91AB9"/>
    <w:rsid w:val="00E9505F"/>
    <w:rsid w:val="00E961AC"/>
    <w:rsid w:val="00E97071"/>
    <w:rsid w:val="00EA088B"/>
    <w:rsid w:val="00EA1DC7"/>
    <w:rsid w:val="00EA2053"/>
    <w:rsid w:val="00EA26B3"/>
    <w:rsid w:val="00EA2839"/>
    <w:rsid w:val="00EA3165"/>
    <w:rsid w:val="00EA37B0"/>
    <w:rsid w:val="00EA3A6A"/>
    <w:rsid w:val="00EA3BF8"/>
    <w:rsid w:val="00EA441E"/>
    <w:rsid w:val="00EB1D2B"/>
    <w:rsid w:val="00EB2F8F"/>
    <w:rsid w:val="00EB44BE"/>
    <w:rsid w:val="00EB67B4"/>
    <w:rsid w:val="00EC10E0"/>
    <w:rsid w:val="00EC571B"/>
    <w:rsid w:val="00EC5E99"/>
    <w:rsid w:val="00EC6429"/>
    <w:rsid w:val="00EC78E2"/>
    <w:rsid w:val="00EC7F2B"/>
    <w:rsid w:val="00ED0F6E"/>
    <w:rsid w:val="00ED117A"/>
    <w:rsid w:val="00ED176B"/>
    <w:rsid w:val="00ED1C31"/>
    <w:rsid w:val="00ED26AB"/>
    <w:rsid w:val="00ED6006"/>
    <w:rsid w:val="00ED7A9F"/>
    <w:rsid w:val="00EE118B"/>
    <w:rsid w:val="00EE13D5"/>
    <w:rsid w:val="00EE1D5A"/>
    <w:rsid w:val="00EE2EEC"/>
    <w:rsid w:val="00EE30EE"/>
    <w:rsid w:val="00EE35DF"/>
    <w:rsid w:val="00EE51F9"/>
    <w:rsid w:val="00EE7DC7"/>
    <w:rsid w:val="00EF0370"/>
    <w:rsid w:val="00EF057D"/>
    <w:rsid w:val="00EF1011"/>
    <w:rsid w:val="00EF3C7C"/>
    <w:rsid w:val="00EF3D98"/>
    <w:rsid w:val="00EF7061"/>
    <w:rsid w:val="00EF7403"/>
    <w:rsid w:val="00F017FF"/>
    <w:rsid w:val="00F0213E"/>
    <w:rsid w:val="00F042C0"/>
    <w:rsid w:val="00F04327"/>
    <w:rsid w:val="00F06667"/>
    <w:rsid w:val="00F06AB7"/>
    <w:rsid w:val="00F06D99"/>
    <w:rsid w:val="00F07BCA"/>
    <w:rsid w:val="00F10674"/>
    <w:rsid w:val="00F1281C"/>
    <w:rsid w:val="00F13CDA"/>
    <w:rsid w:val="00F14277"/>
    <w:rsid w:val="00F16FC5"/>
    <w:rsid w:val="00F1753F"/>
    <w:rsid w:val="00F20A8A"/>
    <w:rsid w:val="00F21093"/>
    <w:rsid w:val="00F21CFB"/>
    <w:rsid w:val="00F22BCF"/>
    <w:rsid w:val="00F2394E"/>
    <w:rsid w:val="00F24B04"/>
    <w:rsid w:val="00F26E22"/>
    <w:rsid w:val="00F30970"/>
    <w:rsid w:val="00F30C13"/>
    <w:rsid w:val="00F32428"/>
    <w:rsid w:val="00F33BAE"/>
    <w:rsid w:val="00F35551"/>
    <w:rsid w:val="00F37A29"/>
    <w:rsid w:val="00F40296"/>
    <w:rsid w:val="00F41C2A"/>
    <w:rsid w:val="00F420FE"/>
    <w:rsid w:val="00F4437F"/>
    <w:rsid w:val="00F4543D"/>
    <w:rsid w:val="00F46233"/>
    <w:rsid w:val="00F50567"/>
    <w:rsid w:val="00F50E96"/>
    <w:rsid w:val="00F52149"/>
    <w:rsid w:val="00F52C1F"/>
    <w:rsid w:val="00F530BD"/>
    <w:rsid w:val="00F54498"/>
    <w:rsid w:val="00F5530B"/>
    <w:rsid w:val="00F55D19"/>
    <w:rsid w:val="00F56595"/>
    <w:rsid w:val="00F57238"/>
    <w:rsid w:val="00F57327"/>
    <w:rsid w:val="00F61521"/>
    <w:rsid w:val="00F6236F"/>
    <w:rsid w:val="00F65C54"/>
    <w:rsid w:val="00F664C7"/>
    <w:rsid w:val="00F67328"/>
    <w:rsid w:val="00F71BEE"/>
    <w:rsid w:val="00F71E6F"/>
    <w:rsid w:val="00F747F9"/>
    <w:rsid w:val="00F7685C"/>
    <w:rsid w:val="00F8424F"/>
    <w:rsid w:val="00F84D5C"/>
    <w:rsid w:val="00F85A7B"/>
    <w:rsid w:val="00F86071"/>
    <w:rsid w:val="00F902D0"/>
    <w:rsid w:val="00F919CB"/>
    <w:rsid w:val="00F92D0D"/>
    <w:rsid w:val="00F932CA"/>
    <w:rsid w:val="00F95FB3"/>
    <w:rsid w:val="00F9729E"/>
    <w:rsid w:val="00F97308"/>
    <w:rsid w:val="00F977EF"/>
    <w:rsid w:val="00FB03D5"/>
    <w:rsid w:val="00FB262F"/>
    <w:rsid w:val="00FB353F"/>
    <w:rsid w:val="00FB45AF"/>
    <w:rsid w:val="00FB5B09"/>
    <w:rsid w:val="00FB5FF5"/>
    <w:rsid w:val="00FB6938"/>
    <w:rsid w:val="00FB77BD"/>
    <w:rsid w:val="00FB79A1"/>
    <w:rsid w:val="00FC033C"/>
    <w:rsid w:val="00FC06F8"/>
    <w:rsid w:val="00FC0B32"/>
    <w:rsid w:val="00FC10A5"/>
    <w:rsid w:val="00FC120A"/>
    <w:rsid w:val="00FC15C4"/>
    <w:rsid w:val="00FC1649"/>
    <w:rsid w:val="00FC2A84"/>
    <w:rsid w:val="00FC3299"/>
    <w:rsid w:val="00FC3B77"/>
    <w:rsid w:val="00FC441E"/>
    <w:rsid w:val="00FC4A4D"/>
    <w:rsid w:val="00FC5027"/>
    <w:rsid w:val="00FC6DCD"/>
    <w:rsid w:val="00FC73CB"/>
    <w:rsid w:val="00FC7CD4"/>
    <w:rsid w:val="00FD047D"/>
    <w:rsid w:val="00FD08A4"/>
    <w:rsid w:val="00FD6DB7"/>
    <w:rsid w:val="00FE121D"/>
    <w:rsid w:val="00FE28D2"/>
    <w:rsid w:val="00FE2BDC"/>
    <w:rsid w:val="00FE32BE"/>
    <w:rsid w:val="00FE481F"/>
    <w:rsid w:val="00FE558E"/>
    <w:rsid w:val="00FF0877"/>
    <w:rsid w:val="00FF4687"/>
    <w:rsid w:val="00FF68B3"/>
    <w:rsid w:val="00FF6F78"/>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72CF1"/>
  <w15:chartTrackingRefBased/>
  <w15:docId w15:val="{353980ED-F352-4201-9B76-710E173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5C80"/>
    <w:pPr>
      <w:tabs>
        <w:tab w:val="center" w:pos="4320"/>
        <w:tab w:val="right" w:pos="8640"/>
      </w:tabs>
    </w:pPr>
  </w:style>
  <w:style w:type="paragraph" w:styleId="Footer">
    <w:name w:val="footer"/>
    <w:basedOn w:val="Normal"/>
    <w:link w:val="FooterChar"/>
    <w:uiPriority w:val="99"/>
    <w:rsid w:val="00C85C80"/>
    <w:pPr>
      <w:tabs>
        <w:tab w:val="center" w:pos="4320"/>
        <w:tab w:val="right" w:pos="8640"/>
      </w:tabs>
    </w:pPr>
    <w:rPr>
      <w:lang w:val="x-none" w:eastAsia="x-none"/>
    </w:rPr>
  </w:style>
  <w:style w:type="paragraph" w:styleId="BalloonText">
    <w:name w:val="Balloon Text"/>
    <w:basedOn w:val="Normal"/>
    <w:semiHidden/>
    <w:rsid w:val="00A4235F"/>
    <w:rPr>
      <w:rFonts w:ascii="Tahoma" w:hAnsi="Tahoma" w:cs="Tahoma"/>
      <w:sz w:val="16"/>
      <w:szCs w:val="16"/>
    </w:rPr>
  </w:style>
  <w:style w:type="character" w:customStyle="1" w:styleId="FooterChar">
    <w:name w:val="Footer Char"/>
    <w:link w:val="Footer"/>
    <w:uiPriority w:val="99"/>
    <w:rsid w:val="00D570B6"/>
    <w:rPr>
      <w:sz w:val="24"/>
      <w:szCs w:val="24"/>
    </w:rPr>
  </w:style>
  <w:style w:type="paragraph" w:styleId="ListParagraph">
    <w:name w:val="List Paragraph"/>
    <w:basedOn w:val="Normal"/>
    <w:uiPriority w:val="34"/>
    <w:qFormat/>
    <w:rsid w:val="005475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7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74E8-9784-4F97-BD0F-D5BDAF0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10</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COMMITTEE ON PROMOTION AND TENURE</vt:lpstr>
    </vt:vector>
  </TitlesOfParts>
  <Company>UND School of Medicine &amp; Health Sciences</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PROMOTION AND TENURE</dc:title>
  <dc:subject/>
  <dc:creator>landerson</dc:creator>
  <cp:keywords/>
  <cp:lastModifiedBy>Gunville, Erica</cp:lastModifiedBy>
  <cp:revision>54</cp:revision>
  <cp:lastPrinted>2013-04-16T14:01:00Z</cp:lastPrinted>
  <dcterms:created xsi:type="dcterms:W3CDTF">2019-04-16T15:39:00Z</dcterms:created>
  <dcterms:modified xsi:type="dcterms:W3CDTF">2019-04-17T21:18:00Z</dcterms:modified>
</cp:coreProperties>
</file>