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9ED98F" w14:textId="77777777" w:rsidR="00D80B24" w:rsidRDefault="00DA12F7" w:rsidP="00D80B24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F35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A84742" wp14:editId="7A85D100">
            <wp:extent cx="1758315" cy="13853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259" cy="140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2EDB6" w14:textId="6A207E6C" w:rsidR="00980DB6" w:rsidRPr="00D80B24" w:rsidRDefault="00980DB6" w:rsidP="00D80B24">
      <w:pPr>
        <w:jc w:val="center"/>
        <w:rPr>
          <w:rFonts w:ascii="Times New Roman" w:hAnsi="Times New Roman" w:cs="Times New Roman"/>
          <w:b/>
          <w:color w:val="009E49"/>
          <w:sz w:val="28"/>
          <w:szCs w:val="28"/>
        </w:rPr>
      </w:pPr>
      <w:r w:rsidRPr="00D80B24">
        <w:rPr>
          <w:rFonts w:ascii="Times New Roman" w:hAnsi="Times New Roman" w:cs="Times New Roman"/>
          <w:b/>
          <w:sz w:val="20"/>
          <w:szCs w:val="20"/>
        </w:rPr>
        <w:t xml:space="preserve">INMED </w:t>
      </w:r>
      <w:r w:rsidR="000B09D1" w:rsidRPr="00D80B24">
        <w:rPr>
          <w:rFonts w:ascii="Times New Roman" w:hAnsi="Times New Roman" w:cs="Times New Roman"/>
          <w:b/>
          <w:sz w:val="20"/>
          <w:szCs w:val="20"/>
        </w:rPr>
        <w:t xml:space="preserve">TAB </w:t>
      </w:r>
      <w:r w:rsidRPr="00D80B24">
        <w:rPr>
          <w:rFonts w:ascii="Times New Roman" w:hAnsi="Times New Roman" w:cs="Times New Roman"/>
          <w:b/>
          <w:sz w:val="20"/>
          <w:szCs w:val="20"/>
        </w:rPr>
        <w:t>Meeting</w:t>
      </w:r>
      <w:r w:rsidR="00C7607F" w:rsidRPr="00D80B24">
        <w:rPr>
          <w:rFonts w:ascii="Times New Roman" w:hAnsi="Times New Roman" w:cs="Times New Roman"/>
          <w:b/>
          <w:sz w:val="20"/>
          <w:szCs w:val="20"/>
        </w:rPr>
        <w:t>:  Conference call via</w:t>
      </w:r>
      <w:r w:rsidR="00692269" w:rsidRPr="00D80B24">
        <w:rPr>
          <w:rFonts w:ascii="Times New Roman" w:hAnsi="Times New Roman" w:cs="Times New Roman"/>
          <w:b/>
          <w:sz w:val="20"/>
          <w:szCs w:val="20"/>
        </w:rPr>
        <w:t xml:space="preserve"> Zoom</w:t>
      </w:r>
    </w:p>
    <w:p w14:paraId="5D2A6A1A" w14:textId="4BACF1F2" w:rsidR="006B2426" w:rsidRPr="00D80B24" w:rsidRDefault="00C7607F" w:rsidP="00D80B24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80B24">
        <w:rPr>
          <w:rFonts w:ascii="Times New Roman" w:hAnsi="Times New Roman" w:cs="Times New Roman"/>
          <w:b/>
          <w:sz w:val="20"/>
          <w:szCs w:val="20"/>
        </w:rPr>
        <w:t xml:space="preserve">Wednesday, </w:t>
      </w:r>
      <w:r w:rsidR="003F1909" w:rsidRPr="00D80B24">
        <w:rPr>
          <w:rFonts w:ascii="Times New Roman" w:hAnsi="Times New Roman" w:cs="Times New Roman"/>
          <w:b/>
          <w:sz w:val="20"/>
          <w:szCs w:val="20"/>
        </w:rPr>
        <w:t>October</w:t>
      </w:r>
      <w:r w:rsidR="00537E55" w:rsidRPr="00D80B2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B2426" w:rsidRPr="00D80B24">
        <w:rPr>
          <w:rFonts w:ascii="Times New Roman" w:hAnsi="Times New Roman" w:cs="Times New Roman"/>
          <w:b/>
          <w:sz w:val="20"/>
          <w:szCs w:val="20"/>
        </w:rPr>
        <w:t>14</w:t>
      </w:r>
      <w:r w:rsidR="006B2426" w:rsidRPr="00D80B24">
        <w:rPr>
          <w:rFonts w:ascii="Times New Roman" w:hAnsi="Times New Roman" w:cs="Times New Roman"/>
          <w:b/>
          <w:sz w:val="20"/>
          <w:szCs w:val="20"/>
          <w:vertAlign w:val="superscript"/>
        </w:rPr>
        <w:t>th</w:t>
      </w:r>
      <w:r w:rsidRPr="00D80B24">
        <w:rPr>
          <w:rFonts w:ascii="Times New Roman" w:hAnsi="Times New Roman" w:cs="Times New Roman"/>
          <w:b/>
          <w:sz w:val="20"/>
          <w:szCs w:val="20"/>
        </w:rPr>
        <w:t>, 2020</w:t>
      </w:r>
    </w:p>
    <w:p w14:paraId="2C8A6E5E" w14:textId="0FAEF23F" w:rsidR="00980DB6" w:rsidRPr="00D80B24" w:rsidRDefault="006B2426" w:rsidP="00D80B24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80B24">
        <w:rPr>
          <w:rFonts w:ascii="Times New Roman" w:hAnsi="Times New Roman" w:cs="Times New Roman"/>
          <w:b/>
          <w:sz w:val="20"/>
          <w:szCs w:val="20"/>
        </w:rPr>
        <w:t>10</w:t>
      </w:r>
      <w:r w:rsidR="00C7607F" w:rsidRPr="00D80B24">
        <w:rPr>
          <w:rFonts w:ascii="Times New Roman" w:hAnsi="Times New Roman" w:cs="Times New Roman"/>
          <w:b/>
          <w:sz w:val="20"/>
          <w:szCs w:val="20"/>
        </w:rPr>
        <w:t>am CT</w:t>
      </w:r>
    </w:p>
    <w:p w14:paraId="79C3E308" w14:textId="6AE993DA" w:rsidR="008166A2" w:rsidRPr="00D80B24" w:rsidRDefault="008166A2" w:rsidP="00D80B24">
      <w:pPr>
        <w:spacing w:line="259" w:lineRule="auto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14:paraId="1DDA0C68" w14:textId="2D0929D4" w:rsidR="008166A2" w:rsidRPr="00D80B24" w:rsidRDefault="008166A2" w:rsidP="00692269">
      <w:pPr>
        <w:spacing w:line="259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  <w:r w:rsidRPr="00D80B24">
        <w:rPr>
          <w:rFonts w:ascii="Times New Roman" w:eastAsia="Calibri" w:hAnsi="Times New Roman" w:cs="Times New Roman"/>
          <w:b/>
          <w:sz w:val="20"/>
          <w:szCs w:val="20"/>
        </w:rPr>
        <w:t>Roll Call</w:t>
      </w:r>
      <w:r w:rsidR="00C73798" w:rsidRPr="00D80B24">
        <w:rPr>
          <w:rFonts w:ascii="Times New Roman" w:eastAsia="Calibri" w:hAnsi="Times New Roman" w:cs="Times New Roman"/>
          <w:bCs/>
          <w:sz w:val="20"/>
          <w:szCs w:val="20"/>
        </w:rPr>
        <w:t xml:space="preserve"> - Erica</w:t>
      </w:r>
    </w:p>
    <w:p w14:paraId="7FA69CA8" w14:textId="77777777" w:rsidR="008166A2" w:rsidRPr="00D80B24" w:rsidRDefault="008166A2" w:rsidP="00692269">
      <w:pPr>
        <w:spacing w:line="259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</w:p>
    <w:p w14:paraId="1DD0207E" w14:textId="6F61C5C3" w:rsidR="00692269" w:rsidRPr="00D80B24" w:rsidRDefault="00692269" w:rsidP="00692269">
      <w:pPr>
        <w:spacing w:line="259" w:lineRule="auto"/>
        <w:contextualSpacing/>
        <w:rPr>
          <w:rFonts w:ascii="Times New Roman" w:eastAsia="Calibri" w:hAnsi="Times New Roman" w:cs="Times New Roman"/>
          <w:b/>
          <w:sz w:val="20"/>
          <w:szCs w:val="20"/>
        </w:rPr>
      </w:pPr>
      <w:r w:rsidRPr="00D80B24">
        <w:rPr>
          <w:rFonts w:ascii="Times New Roman" w:eastAsia="Calibri" w:hAnsi="Times New Roman" w:cs="Times New Roman"/>
          <w:b/>
          <w:sz w:val="20"/>
          <w:szCs w:val="20"/>
        </w:rPr>
        <w:t>Opening Blessing</w:t>
      </w:r>
      <w:r w:rsidR="008166A2" w:rsidRPr="00D80B24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</w:p>
    <w:p w14:paraId="017EF348" w14:textId="7E47BA83" w:rsidR="008166A2" w:rsidRPr="00D80B24" w:rsidRDefault="008166A2" w:rsidP="008166A2">
      <w:pPr>
        <w:spacing w:line="259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</w:p>
    <w:p w14:paraId="20CB3DFC" w14:textId="3EA6E85B" w:rsidR="008166A2" w:rsidRPr="00D80B24" w:rsidRDefault="008166A2" w:rsidP="008166A2">
      <w:pPr>
        <w:spacing w:line="259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  <w:r w:rsidRPr="00D80B24">
        <w:rPr>
          <w:rFonts w:ascii="Times New Roman" w:eastAsia="Calibri" w:hAnsi="Times New Roman" w:cs="Times New Roman"/>
          <w:b/>
          <w:sz w:val="20"/>
          <w:szCs w:val="20"/>
        </w:rPr>
        <w:t xml:space="preserve">Director Report </w:t>
      </w:r>
      <w:r w:rsidRPr="00D80B24">
        <w:rPr>
          <w:rFonts w:ascii="Times New Roman" w:eastAsia="Calibri" w:hAnsi="Times New Roman" w:cs="Times New Roman"/>
          <w:bCs/>
          <w:sz w:val="20"/>
          <w:szCs w:val="20"/>
        </w:rPr>
        <w:t>– Dr. Warne</w:t>
      </w:r>
    </w:p>
    <w:p w14:paraId="306E185C" w14:textId="77777777" w:rsidR="00692269" w:rsidRPr="00D80B24" w:rsidRDefault="00692269" w:rsidP="00692269">
      <w:pPr>
        <w:spacing w:line="259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</w:p>
    <w:p w14:paraId="089F1785" w14:textId="54F5D5D5" w:rsidR="00692269" w:rsidRPr="00D80B24" w:rsidRDefault="003F2829" w:rsidP="00692269">
      <w:pPr>
        <w:spacing w:line="259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  <w:r w:rsidRPr="00D80B24">
        <w:rPr>
          <w:rFonts w:ascii="Times New Roman" w:eastAsia="Calibri" w:hAnsi="Times New Roman" w:cs="Times New Roman"/>
          <w:b/>
          <w:sz w:val="20"/>
          <w:szCs w:val="20"/>
        </w:rPr>
        <w:t xml:space="preserve">UND </w:t>
      </w:r>
      <w:r w:rsidR="00692269" w:rsidRPr="00D80B24">
        <w:rPr>
          <w:rFonts w:ascii="Times New Roman" w:eastAsia="Calibri" w:hAnsi="Times New Roman" w:cs="Times New Roman"/>
          <w:b/>
          <w:sz w:val="20"/>
          <w:szCs w:val="20"/>
        </w:rPr>
        <w:t>Program Updates</w:t>
      </w:r>
      <w:r w:rsidR="00692269" w:rsidRPr="00D80B24">
        <w:rPr>
          <w:rFonts w:ascii="Times New Roman" w:eastAsia="Calibri" w:hAnsi="Times New Roman" w:cs="Times New Roman"/>
          <w:bCs/>
          <w:sz w:val="20"/>
          <w:szCs w:val="20"/>
        </w:rPr>
        <w:t>:</w:t>
      </w:r>
    </w:p>
    <w:p w14:paraId="318CDE1F" w14:textId="016A6B08" w:rsidR="001A4B9A" w:rsidRPr="00D80B24" w:rsidRDefault="001A4B9A" w:rsidP="003F2829">
      <w:pPr>
        <w:pStyle w:val="ListParagraph"/>
        <w:numPr>
          <w:ilvl w:val="0"/>
          <w:numId w:val="15"/>
        </w:numPr>
        <w:spacing w:line="259" w:lineRule="auto"/>
        <w:contextualSpacing/>
        <w:rPr>
          <w:rFonts w:ascii="Times New Roman" w:eastAsia="Calibri" w:hAnsi="Times New Roman"/>
          <w:bCs/>
          <w:sz w:val="20"/>
          <w:szCs w:val="20"/>
        </w:rPr>
      </w:pPr>
      <w:r w:rsidRPr="00D80B24">
        <w:rPr>
          <w:rFonts w:ascii="Times New Roman" w:eastAsia="Calibri" w:hAnsi="Times New Roman"/>
          <w:bCs/>
          <w:sz w:val="20"/>
          <w:szCs w:val="20"/>
        </w:rPr>
        <w:t>Dr. Wescott</w:t>
      </w:r>
    </w:p>
    <w:p w14:paraId="22542872" w14:textId="0CBC5EC8" w:rsidR="00692269" w:rsidRPr="00D80B24" w:rsidRDefault="00484D36" w:rsidP="003F2829">
      <w:pPr>
        <w:pStyle w:val="ListParagraph"/>
        <w:numPr>
          <w:ilvl w:val="0"/>
          <w:numId w:val="15"/>
        </w:numPr>
        <w:spacing w:line="259" w:lineRule="auto"/>
        <w:contextualSpacing/>
        <w:rPr>
          <w:rFonts w:ascii="Times New Roman" w:eastAsia="Calibri" w:hAnsi="Times New Roman"/>
          <w:bCs/>
          <w:sz w:val="20"/>
          <w:szCs w:val="20"/>
        </w:rPr>
      </w:pPr>
      <w:r w:rsidRPr="00D80B24">
        <w:rPr>
          <w:rFonts w:ascii="Times New Roman" w:eastAsia="Calibri" w:hAnsi="Times New Roman"/>
          <w:bCs/>
          <w:sz w:val="20"/>
          <w:szCs w:val="20"/>
        </w:rPr>
        <w:t>Kathleen</w:t>
      </w:r>
    </w:p>
    <w:p w14:paraId="5F608EE9" w14:textId="2ABBAF9F" w:rsidR="00692269" w:rsidRPr="00D80B24" w:rsidRDefault="00484D36" w:rsidP="003F2829">
      <w:pPr>
        <w:pStyle w:val="ListParagraph"/>
        <w:numPr>
          <w:ilvl w:val="0"/>
          <w:numId w:val="15"/>
        </w:numPr>
        <w:spacing w:line="259" w:lineRule="auto"/>
        <w:contextualSpacing/>
        <w:rPr>
          <w:rFonts w:ascii="Times New Roman" w:eastAsia="Calibri" w:hAnsi="Times New Roman"/>
          <w:bCs/>
          <w:sz w:val="20"/>
          <w:szCs w:val="20"/>
        </w:rPr>
      </w:pPr>
      <w:r w:rsidRPr="00D80B24">
        <w:rPr>
          <w:rFonts w:ascii="Times New Roman" w:eastAsia="Calibri" w:hAnsi="Times New Roman"/>
          <w:bCs/>
          <w:sz w:val="20"/>
          <w:szCs w:val="20"/>
        </w:rPr>
        <w:t>Dr. La Pierre</w:t>
      </w:r>
    </w:p>
    <w:p w14:paraId="3399831E" w14:textId="7619319B" w:rsidR="00C7607F" w:rsidRPr="00D80B24" w:rsidRDefault="00552F9D" w:rsidP="003F2829">
      <w:pPr>
        <w:pStyle w:val="ListParagraph"/>
        <w:numPr>
          <w:ilvl w:val="0"/>
          <w:numId w:val="15"/>
        </w:numPr>
        <w:spacing w:line="259" w:lineRule="auto"/>
        <w:contextualSpacing/>
        <w:rPr>
          <w:rFonts w:ascii="Times New Roman" w:eastAsia="Calibri" w:hAnsi="Times New Roman"/>
          <w:bCs/>
          <w:sz w:val="20"/>
          <w:szCs w:val="20"/>
        </w:rPr>
      </w:pPr>
      <w:r w:rsidRPr="00D80B24">
        <w:rPr>
          <w:rFonts w:ascii="Times New Roman" w:eastAsia="Calibri" w:hAnsi="Times New Roman"/>
          <w:bCs/>
          <w:sz w:val="20"/>
          <w:szCs w:val="20"/>
        </w:rPr>
        <w:t>Erica</w:t>
      </w:r>
      <w:bookmarkStart w:id="0" w:name="_GoBack"/>
      <w:bookmarkEnd w:id="0"/>
    </w:p>
    <w:p w14:paraId="12FB802A" w14:textId="77777777" w:rsidR="001A4B9A" w:rsidRPr="00D80B24" w:rsidRDefault="001A4B9A" w:rsidP="003F2829">
      <w:pPr>
        <w:spacing w:line="259" w:lineRule="auto"/>
        <w:contextualSpacing/>
        <w:rPr>
          <w:rFonts w:ascii="Times New Roman" w:eastAsia="Calibri" w:hAnsi="Times New Roman" w:cs="Times New Roman"/>
          <w:b/>
          <w:sz w:val="20"/>
          <w:szCs w:val="20"/>
        </w:rPr>
      </w:pPr>
    </w:p>
    <w:p w14:paraId="3F90F05C" w14:textId="2E83D7D3" w:rsidR="003F2829" w:rsidRPr="00D80B24" w:rsidRDefault="003F2829" w:rsidP="003F2829">
      <w:pPr>
        <w:spacing w:line="259" w:lineRule="auto"/>
        <w:contextualSpacing/>
        <w:rPr>
          <w:rFonts w:ascii="Times New Roman" w:eastAsia="Calibri" w:hAnsi="Times New Roman" w:cs="Times New Roman"/>
          <w:b/>
          <w:sz w:val="20"/>
          <w:szCs w:val="20"/>
        </w:rPr>
      </w:pPr>
      <w:r w:rsidRPr="00D80B24">
        <w:rPr>
          <w:rFonts w:ascii="Times New Roman" w:eastAsia="Calibri" w:hAnsi="Times New Roman" w:cs="Times New Roman"/>
          <w:b/>
          <w:sz w:val="20"/>
          <w:szCs w:val="20"/>
        </w:rPr>
        <w:t>USD Program Updates:</w:t>
      </w:r>
    </w:p>
    <w:p w14:paraId="47F876CF" w14:textId="46BE43E2" w:rsidR="003F2829" w:rsidRPr="00D80B24" w:rsidRDefault="003F2829" w:rsidP="003F2829">
      <w:pPr>
        <w:pStyle w:val="ListParagraph"/>
        <w:numPr>
          <w:ilvl w:val="0"/>
          <w:numId w:val="16"/>
        </w:numPr>
        <w:spacing w:line="259" w:lineRule="auto"/>
        <w:contextualSpacing/>
        <w:rPr>
          <w:rFonts w:ascii="Times New Roman" w:eastAsia="Calibri" w:hAnsi="Times New Roman"/>
          <w:bCs/>
          <w:sz w:val="20"/>
          <w:szCs w:val="20"/>
        </w:rPr>
      </w:pPr>
      <w:r w:rsidRPr="00D80B24">
        <w:rPr>
          <w:rFonts w:ascii="Times New Roman" w:eastAsia="Calibri" w:hAnsi="Times New Roman"/>
          <w:bCs/>
          <w:sz w:val="20"/>
          <w:szCs w:val="20"/>
        </w:rPr>
        <w:t>DenYelle</w:t>
      </w:r>
    </w:p>
    <w:p w14:paraId="0C3F02BB" w14:textId="42672C5E" w:rsidR="003F2829" w:rsidRPr="00D80B24" w:rsidRDefault="003F2829" w:rsidP="003F2829">
      <w:pPr>
        <w:pStyle w:val="ListParagraph"/>
        <w:numPr>
          <w:ilvl w:val="0"/>
          <w:numId w:val="16"/>
        </w:numPr>
        <w:spacing w:line="259" w:lineRule="auto"/>
        <w:contextualSpacing/>
        <w:rPr>
          <w:rFonts w:ascii="Times New Roman" w:eastAsia="Calibri" w:hAnsi="Times New Roman"/>
          <w:bCs/>
          <w:sz w:val="20"/>
          <w:szCs w:val="20"/>
        </w:rPr>
      </w:pPr>
      <w:r w:rsidRPr="00D80B24">
        <w:rPr>
          <w:rFonts w:ascii="Times New Roman" w:eastAsia="Calibri" w:hAnsi="Times New Roman"/>
          <w:bCs/>
          <w:sz w:val="20"/>
          <w:szCs w:val="20"/>
        </w:rPr>
        <w:t>Donis</w:t>
      </w:r>
    </w:p>
    <w:p w14:paraId="06114BC2" w14:textId="214DAE5E" w:rsidR="003F2829" w:rsidRPr="00D80B24" w:rsidRDefault="003F2829" w:rsidP="003F2829">
      <w:pPr>
        <w:spacing w:line="259" w:lineRule="auto"/>
        <w:contextualSpacing/>
        <w:rPr>
          <w:rFonts w:ascii="Times New Roman" w:eastAsia="Calibri" w:hAnsi="Times New Roman"/>
          <w:bCs/>
          <w:sz w:val="20"/>
          <w:szCs w:val="20"/>
        </w:rPr>
      </w:pPr>
      <w:r w:rsidRPr="00D80B24">
        <w:rPr>
          <w:rFonts w:ascii="Times New Roman" w:eastAsia="Calibri" w:hAnsi="Times New Roman"/>
          <w:bCs/>
          <w:sz w:val="20"/>
          <w:szCs w:val="20"/>
        </w:rPr>
        <w:tab/>
      </w:r>
    </w:p>
    <w:p w14:paraId="108FA004" w14:textId="162F44BA" w:rsidR="00C7607F" w:rsidRPr="00D80B24" w:rsidRDefault="00D2587E" w:rsidP="003F2829">
      <w:pPr>
        <w:spacing w:line="259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  <w:r w:rsidRPr="00D80B24">
        <w:rPr>
          <w:rFonts w:ascii="Times New Roman" w:eastAsia="Calibri" w:hAnsi="Times New Roman"/>
          <w:b/>
          <w:sz w:val="20"/>
          <w:szCs w:val="20"/>
        </w:rPr>
        <w:t xml:space="preserve">Charter Membership </w:t>
      </w:r>
      <w:r w:rsidRPr="00D80B24">
        <w:rPr>
          <w:rFonts w:ascii="Times New Roman" w:eastAsia="Calibri" w:hAnsi="Times New Roman"/>
          <w:bCs/>
          <w:sz w:val="20"/>
          <w:szCs w:val="20"/>
        </w:rPr>
        <w:t>– James Iron Shell (Vice Chair)</w:t>
      </w:r>
      <w:r w:rsidR="00C7607F" w:rsidRPr="00D80B24">
        <w:rPr>
          <w:rFonts w:ascii="Times New Roman" w:eastAsia="Calibri" w:hAnsi="Times New Roman"/>
          <w:bCs/>
          <w:sz w:val="20"/>
          <w:szCs w:val="20"/>
        </w:rPr>
        <w:t xml:space="preserve">  </w:t>
      </w:r>
    </w:p>
    <w:p w14:paraId="029BA665" w14:textId="44CA9BFE" w:rsidR="00C7607F" w:rsidRPr="00D80B24" w:rsidRDefault="00C7607F" w:rsidP="00C7607F">
      <w:pPr>
        <w:pStyle w:val="ListParagraph"/>
        <w:spacing w:line="259" w:lineRule="auto"/>
        <w:contextualSpacing/>
        <w:rPr>
          <w:rFonts w:ascii="Times New Roman" w:eastAsia="Calibri" w:hAnsi="Times New Roman"/>
          <w:bCs/>
          <w:sz w:val="20"/>
          <w:szCs w:val="20"/>
        </w:rPr>
      </w:pPr>
    </w:p>
    <w:p w14:paraId="7BFC3FCA" w14:textId="645EE163" w:rsidR="00CF358E" w:rsidRPr="00D80B24" w:rsidRDefault="00D2587E" w:rsidP="00692269">
      <w:pPr>
        <w:spacing w:line="259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  <w:r w:rsidRPr="00D80B24">
        <w:rPr>
          <w:rFonts w:ascii="Times New Roman" w:eastAsia="Calibri" w:hAnsi="Times New Roman" w:cs="Times New Roman"/>
          <w:b/>
          <w:sz w:val="20"/>
          <w:szCs w:val="20"/>
        </w:rPr>
        <w:t>Re-election</w:t>
      </w:r>
      <w:r w:rsidR="00AC1A25" w:rsidRPr="00D80B24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AC1A25" w:rsidRPr="00D80B24">
        <w:rPr>
          <w:rFonts w:ascii="Times New Roman" w:eastAsia="Calibri" w:hAnsi="Times New Roman" w:cs="Times New Roman"/>
          <w:bCs/>
          <w:sz w:val="20"/>
          <w:szCs w:val="20"/>
        </w:rPr>
        <w:t>(July-2019)</w:t>
      </w:r>
      <w:r w:rsidR="00AC1A25" w:rsidRPr="00D80B24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D80B24">
        <w:rPr>
          <w:rFonts w:ascii="Times New Roman" w:eastAsia="Calibri" w:hAnsi="Times New Roman" w:cs="Times New Roman"/>
          <w:b/>
          <w:sz w:val="20"/>
          <w:szCs w:val="20"/>
        </w:rPr>
        <w:t xml:space="preserve"> - </w:t>
      </w:r>
      <w:r w:rsidRPr="00D80B24">
        <w:rPr>
          <w:rFonts w:ascii="Times New Roman" w:eastAsia="Calibri" w:hAnsi="Times New Roman" w:cs="Times New Roman"/>
          <w:bCs/>
          <w:sz w:val="20"/>
          <w:szCs w:val="20"/>
        </w:rPr>
        <w:t>TAB</w:t>
      </w:r>
    </w:p>
    <w:p w14:paraId="5D8A2F50" w14:textId="77777777" w:rsidR="00D2587E" w:rsidRPr="00D80B24" w:rsidRDefault="00D2587E" w:rsidP="00692269">
      <w:pPr>
        <w:spacing w:line="259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</w:p>
    <w:p w14:paraId="18ADAEA8" w14:textId="052E5CD3" w:rsidR="00292930" w:rsidRPr="00D80B24" w:rsidRDefault="008166A2" w:rsidP="00692269">
      <w:pPr>
        <w:spacing w:line="259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  <w:r w:rsidRPr="00D80B24">
        <w:rPr>
          <w:rFonts w:ascii="Times New Roman" w:eastAsia="Calibri" w:hAnsi="Times New Roman" w:cs="Times New Roman"/>
          <w:b/>
          <w:sz w:val="20"/>
          <w:szCs w:val="20"/>
        </w:rPr>
        <w:t>Next</w:t>
      </w:r>
      <w:r w:rsidR="006B2426" w:rsidRPr="00D80B24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692269" w:rsidRPr="00D80B24">
        <w:rPr>
          <w:rFonts w:ascii="Times New Roman" w:eastAsia="Calibri" w:hAnsi="Times New Roman" w:cs="Times New Roman"/>
          <w:b/>
          <w:sz w:val="20"/>
          <w:szCs w:val="20"/>
        </w:rPr>
        <w:t>meeting</w:t>
      </w:r>
      <w:r w:rsidR="006B2426" w:rsidRPr="00D80B24">
        <w:rPr>
          <w:rFonts w:ascii="Times New Roman" w:eastAsia="Calibri" w:hAnsi="Times New Roman" w:cs="Times New Roman"/>
          <w:bCs/>
          <w:sz w:val="20"/>
          <w:szCs w:val="20"/>
        </w:rPr>
        <w:t xml:space="preserve"> (Jan</w:t>
      </w:r>
      <w:r w:rsidR="003F2829" w:rsidRPr="00D80B24">
        <w:rPr>
          <w:rFonts w:ascii="Times New Roman" w:eastAsia="Calibri" w:hAnsi="Times New Roman" w:cs="Times New Roman"/>
          <w:bCs/>
          <w:sz w:val="20"/>
          <w:szCs w:val="20"/>
        </w:rPr>
        <w:t xml:space="preserve"> 2021</w:t>
      </w:r>
      <w:r w:rsidR="006B2426" w:rsidRPr="00D80B24">
        <w:rPr>
          <w:rFonts w:ascii="Times New Roman" w:eastAsia="Calibri" w:hAnsi="Times New Roman" w:cs="Times New Roman"/>
          <w:bCs/>
          <w:sz w:val="20"/>
          <w:szCs w:val="20"/>
        </w:rPr>
        <w:t>)</w:t>
      </w:r>
      <w:r w:rsidR="00692269" w:rsidRPr="00D80B24">
        <w:rPr>
          <w:rFonts w:ascii="Times New Roman" w:eastAsia="Calibri" w:hAnsi="Times New Roman" w:cs="Times New Roman"/>
          <w:bCs/>
          <w:sz w:val="20"/>
          <w:szCs w:val="20"/>
        </w:rPr>
        <w:t xml:space="preserve"> -TBD</w:t>
      </w:r>
    </w:p>
    <w:sectPr w:rsidR="00292930" w:rsidRPr="00D80B24" w:rsidSect="00A53F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4F8129" w14:textId="77777777" w:rsidR="000E081D" w:rsidRDefault="000E081D" w:rsidP="00A767E5">
      <w:r>
        <w:separator/>
      </w:r>
    </w:p>
  </w:endnote>
  <w:endnote w:type="continuationSeparator" w:id="0">
    <w:p w14:paraId="3097AB08" w14:textId="77777777" w:rsidR="000E081D" w:rsidRDefault="000E081D" w:rsidP="00A76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758F8" w14:textId="77777777" w:rsidR="002753B3" w:rsidRDefault="002753B3" w:rsidP="00980DB6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1DB6825" w14:textId="77777777" w:rsidR="002753B3" w:rsidRDefault="002753B3" w:rsidP="00A767E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E2868" w14:textId="77777777" w:rsidR="002753B3" w:rsidRDefault="002753B3" w:rsidP="00A767E5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45A30B" w14:textId="77777777" w:rsidR="009106C2" w:rsidRDefault="009106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A9595D" w14:textId="77777777" w:rsidR="000E081D" w:rsidRDefault="000E081D" w:rsidP="00A767E5">
      <w:r>
        <w:separator/>
      </w:r>
    </w:p>
  </w:footnote>
  <w:footnote w:type="continuationSeparator" w:id="0">
    <w:p w14:paraId="0BD6B306" w14:textId="77777777" w:rsidR="000E081D" w:rsidRDefault="000E081D" w:rsidP="00A767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05329B" w14:textId="145BB178" w:rsidR="002753B3" w:rsidRDefault="002753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B165AB" w14:textId="6C3A458A" w:rsidR="002753B3" w:rsidRDefault="002753B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0D624" w14:textId="728C8874" w:rsidR="002753B3" w:rsidRDefault="002753B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80.4pt;height:150pt" o:bullet="t">
        <v:imagedata r:id="rId1" o:title="LOGO"/>
      </v:shape>
    </w:pict>
  </w:numPicBullet>
  <w:numPicBullet w:numPicBulletId="1">
    <w:pict>
      <v:shape id="_x0000_i1069" type="#_x0000_t75" style="width:467.65pt;height:467.65pt" o:bullet="t">
        <v:imagedata r:id="rId2" o:title="INMEDTurtle_RGB"/>
      </v:shape>
    </w:pict>
  </w:numPicBullet>
  <w:numPicBullet w:numPicBulletId="2">
    <w:pict>
      <v:shape id="_x0000_i1070" type="#_x0000_t75" style="width:467.25pt;height:427.9pt" o:bullet="t">
        <v:imagedata r:id="rId3" o:title="beaded logo with wording"/>
      </v:shape>
    </w:pict>
  </w:numPicBullet>
  <w:abstractNum w:abstractNumId="0" w15:restartNumberingAfterBreak="0">
    <w:nsid w:val="0346369F"/>
    <w:multiLevelType w:val="hybridMultilevel"/>
    <w:tmpl w:val="6DCA7276"/>
    <w:lvl w:ilvl="0" w:tplc="FC004506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040714"/>
    <w:multiLevelType w:val="hybridMultilevel"/>
    <w:tmpl w:val="549C68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A2D92"/>
    <w:multiLevelType w:val="hybridMultilevel"/>
    <w:tmpl w:val="D0EC7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004506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A6249"/>
    <w:multiLevelType w:val="hybridMultilevel"/>
    <w:tmpl w:val="081C8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A24BE6">
      <w:start w:val="1"/>
      <w:numFmt w:val="bullet"/>
      <w:lvlText w:val=""/>
      <w:lvlPicBulletId w:val="2"/>
      <w:lvlJc w:val="left"/>
      <w:pPr>
        <w:ind w:left="1530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5279D"/>
    <w:multiLevelType w:val="hybridMultilevel"/>
    <w:tmpl w:val="D26C1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67A3E"/>
    <w:multiLevelType w:val="hybridMultilevel"/>
    <w:tmpl w:val="F716B248"/>
    <w:lvl w:ilvl="0" w:tplc="5F0CBD6E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1ED16155"/>
    <w:multiLevelType w:val="hybridMultilevel"/>
    <w:tmpl w:val="A914E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2331DC"/>
    <w:multiLevelType w:val="hybridMultilevel"/>
    <w:tmpl w:val="27B6C632"/>
    <w:lvl w:ilvl="0" w:tplc="93A24BE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2B29E9"/>
    <w:multiLevelType w:val="hybridMultilevel"/>
    <w:tmpl w:val="F9B08DD4"/>
    <w:lvl w:ilvl="0" w:tplc="A16E8C9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B71FB4"/>
    <w:multiLevelType w:val="hybridMultilevel"/>
    <w:tmpl w:val="F50C5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4A3968"/>
    <w:multiLevelType w:val="hybridMultilevel"/>
    <w:tmpl w:val="291C75EE"/>
    <w:lvl w:ilvl="0" w:tplc="A16E8C9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A3322"/>
    <w:multiLevelType w:val="hybridMultilevel"/>
    <w:tmpl w:val="9E3CF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F46649"/>
    <w:multiLevelType w:val="hybridMultilevel"/>
    <w:tmpl w:val="0FA6D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A24BE6">
      <w:start w:val="1"/>
      <w:numFmt w:val="bullet"/>
      <w:lvlText w:val=""/>
      <w:lvlPicBulletId w:val="2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752F0B"/>
    <w:multiLevelType w:val="hybridMultilevel"/>
    <w:tmpl w:val="FEB8A24C"/>
    <w:lvl w:ilvl="0" w:tplc="A16E8C9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B65A56"/>
    <w:multiLevelType w:val="hybridMultilevel"/>
    <w:tmpl w:val="DC146E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11"/>
  </w:num>
  <w:num w:numId="4">
    <w:abstractNumId w:val="1"/>
  </w:num>
  <w:num w:numId="5">
    <w:abstractNumId w:val="4"/>
  </w:num>
  <w:num w:numId="6">
    <w:abstractNumId w:val="14"/>
  </w:num>
  <w:num w:numId="7">
    <w:abstractNumId w:val="5"/>
  </w:num>
  <w:num w:numId="8">
    <w:abstractNumId w:val="6"/>
  </w:num>
  <w:num w:numId="9">
    <w:abstractNumId w:val="12"/>
  </w:num>
  <w:num w:numId="10">
    <w:abstractNumId w:val="3"/>
  </w:num>
  <w:num w:numId="11">
    <w:abstractNumId w:val="2"/>
  </w:num>
  <w:num w:numId="12">
    <w:abstractNumId w:val="0"/>
  </w:num>
  <w:num w:numId="13">
    <w:abstractNumId w:val="7"/>
  </w:num>
  <w:num w:numId="14">
    <w:abstractNumId w:val="10"/>
  </w:num>
  <w:num w:numId="15">
    <w:abstractNumId w:val="13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423A2066-AE58-4838-B083-ED34949940E9}"/>
    <w:docVar w:name="dgnword-eventsink" w:val="2455243517968"/>
  </w:docVars>
  <w:rsids>
    <w:rsidRoot w:val="00FA11C2"/>
    <w:rsid w:val="00005705"/>
    <w:rsid w:val="000B09D1"/>
    <w:rsid w:val="000D5C9F"/>
    <w:rsid w:val="000E081D"/>
    <w:rsid w:val="00156B9F"/>
    <w:rsid w:val="001656A8"/>
    <w:rsid w:val="00183577"/>
    <w:rsid w:val="00187EF2"/>
    <w:rsid w:val="001A0446"/>
    <w:rsid w:val="001A0EA6"/>
    <w:rsid w:val="001A2256"/>
    <w:rsid w:val="001A4B9A"/>
    <w:rsid w:val="001D2B44"/>
    <w:rsid w:val="001E725B"/>
    <w:rsid w:val="002345BD"/>
    <w:rsid w:val="00260CEC"/>
    <w:rsid w:val="00265619"/>
    <w:rsid w:val="002753B3"/>
    <w:rsid w:val="00283441"/>
    <w:rsid w:val="00292930"/>
    <w:rsid w:val="002A4896"/>
    <w:rsid w:val="002D39F5"/>
    <w:rsid w:val="002E6AEF"/>
    <w:rsid w:val="00316386"/>
    <w:rsid w:val="0031744B"/>
    <w:rsid w:val="00367B23"/>
    <w:rsid w:val="003C1C40"/>
    <w:rsid w:val="003F1909"/>
    <w:rsid w:val="003F2829"/>
    <w:rsid w:val="003F7567"/>
    <w:rsid w:val="004079CC"/>
    <w:rsid w:val="00425663"/>
    <w:rsid w:val="004723D9"/>
    <w:rsid w:val="00484D36"/>
    <w:rsid w:val="004A1DE5"/>
    <w:rsid w:val="004A20F2"/>
    <w:rsid w:val="004D3428"/>
    <w:rsid w:val="004E1B67"/>
    <w:rsid w:val="004F376C"/>
    <w:rsid w:val="00525990"/>
    <w:rsid w:val="00525BEE"/>
    <w:rsid w:val="00536F02"/>
    <w:rsid w:val="00537E55"/>
    <w:rsid w:val="00552F9D"/>
    <w:rsid w:val="005A4C48"/>
    <w:rsid w:val="005D0A30"/>
    <w:rsid w:val="0061267C"/>
    <w:rsid w:val="0063417F"/>
    <w:rsid w:val="0065156A"/>
    <w:rsid w:val="00665051"/>
    <w:rsid w:val="006858C4"/>
    <w:rsid w:val="00692269"/>
    <w:rsid w:val="006B2426"/>
    <w:rsid w:val="006D419F"/>
    <w:rsid w:val="006D5C14"/>
    <w:rsid w:val="00765C10"/>
    <w:rsid w:val="00791B13"/>
    <w:rsid w:val="007B65E7"/>
    <w:rsid w:val="008166A2"/>
    <w:rsid w:val="00851A01"/>
    <w:rsid w:val="00886FCF"/>
    <w:rsid w:val="008934A4"/>
    <w:rsid w:val="008C0B81"/>
    <w:rsid w:val="008C1B76"/>
    <w:rsid w:val="008E0AC6"/>
    <w:rsid w:val="009106C2"/>
    <w:rsid w:val="009308A1"/>
    <w:rsid w:val="00930BF6"/>
    <w:rsid w:val="0094465E"/>
    <w:rsid w:val="00962AEE"/>
    <w:rsid w:val="00967FF1"/>
    <w:rsid w:val="00980DB6"/>
    <w:rsid w:val="0099338A"/>
    <w:rsid w:val="009F4242"/>
    <w:rsid w:val="009F6C7C"/>
    <w:rsid w:val="00A07C21"/>
    <w:rsid w:val="00A15DCF"/>
    <w:rsid w:val="00A277F9"/>
    <w:rsid w:val="00A46B29"/>
    <w:rsid w:val="00A53F99"/>
    <w:rsid w:val="00A66A13"/>
    <w:rsid w:val="00A767E5"/>
    <w:rsid w:val="00A86B6C"/>
    <w:rsid w:val="00A959E2"/>
    <w:rsid w:val="00AC1A25"/>
    <w:rsid w:val="00B101ED"/>
    <w:rsid w:val="00B17D73"/>
    <w:rsid w:val="00B20FFB"/>
    <w:rsid w:val="00B744C1"/>
    <w:rsid w:val="00BA15ED"/>
    <w:rsid w:val="00BA7336"/>
    <w:rsid w:val="00BD00AF"/>
    <w:rsid w:val="00BE4845"/>
    <w:rsid w:val="00BE5025"/>
    <w:rsid w:val="00C30412"/>
    <w:rsid w:val="00C32D29"/>
    <w:rsid w:val="00C542C1"/>
    <w:rsid w:val="00C73798"/>
    <w:rsid w:val="00C73E2D"/>
    <w:rsid w:val="00C7607F"/>
    <w:rsid w:val="00C87451"/>
    <w:rsid w:val="00C935C5"/>
    <w:rsid w:val="00CE2552"/>
    <w:rsid w:val="00CF2758"/>
    <w:rsid w:val="00CF358E"/>
    <w:rsid w:val="00D00239"/>
    <w:rsid w:val="00D04CB1"/>
    <w:rsid w:val="00D23C17"/>
    <w:rsid w:val="00D2587E"/>
    <w:rsid w:val="00D32B0E"/>
    <w:rsid w:val="00D5117C"/>
    <w:rsid w:val="00D80998"/>
    <w:rsid w:val="00D80B24"/>
    <w:rsid w:val="00DA12F7"/>
    <w:rsid w:val="00DB58E2"/>
    <w:rsid w:val="00DE7B6C"/>
    <w:rsid w:val="00E00A43"/>
    <w:rsid w:val="00E040F2"/>
    <w:rsid w:val="00E059F8"/>
    <w:rsid w:val="00E07C22"/>
    <w:rsid w:val="00E40E6C"/>
    <w:rsid w:val="00E62F67"/>
    <w:rsid w:val="00EF67C6"/>
    <w:rsid w:val="00F230DF"/>
    <w:rsid w:val="00F27FC1"/>
    <w:rsid w:val="00F35565"/>
    <w:rsid w:val="00F847A4"/>
    <w:rsid w:val="00FA11C2"/>
    <w:rsid w:val="00FA48B4"/>
    <w:rsid w:val="00FB6371"/>
    <w:rsid w:val="00FC283A"/>
    <w:rsid w:val="00FC56CE"/>
    <w:rsid w:val="00FD3278"/>
    <w:rsid w:val="00FE1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B7527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1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767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67E5"/>
  </w:style>
  <w:style w:type="character" w:styleId="PageNumber">
    <w:name w:val="page number"/>
    <w:basedOn w:val="DefaultParagraphFont"/>
    <w:uiPriority w:val="99"/>
    <w:semiHidden/>
    <w:unhideWhenUsed/>
    <w:rsid w:val="00A767E5"/>
  </w:style>
  <w:style w:type="paragraph" w:styleId="Header">
    <w:name w:val="header"/>
    <w:basedOn w:val="Normal"/>
    <w:link w:val="HeaderChar"/>
    <w:uiPriority w:val="99"/>
    <w:unhideWhenUsed/>
    <w:rsid w:val="00A767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67E5"/>
  </w:style>
  <w:style w:type="paragraph" w:styleId="ListParagraph">
    <w:name w:val="List Paragraph"/>
    <w:basedOn w:val="Normal"/>
    <w:uiPriority w:val="34"/>
    <w:qFormat/>
    <w:rsid w:val="00292930"/>
    <w:pPr>
      <w:ind w:left="720"/>
    </w:pPr>
    <w:rPr>
      <w:rFonts w:ascii="Calibri" w:eastAsia="Times New Roman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7D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D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45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38341-CE9B-4A3D-ABB3-2FD03475A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UND</Company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McDaniel, Laura</dc:creator>
  <cp:keywords/>
  <dc:description/>
  <cp:lastModifiedBy>Gunville, Erica</cp:lastModifiedBy>
  <cp:revision>14</cp:revision>
  <cp:lastPrinted>2020-04-17T00:46:00Z</cp:lastPrinted>
  <dcterms:created xsi:type="dcterms:W3CDTF">2020-09-15T17:50:00Z</dcterms:created>
  <dcterms:modified xsi:type="dcterms:W3CDTF">2020-10-14T21:31:00Z</dcterms:modified>
</cp:coreProperties>
</file>